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96371C">
        <w:rPr>
          <w:rFonts w:asciiTheme="minorHAnsi" w:hAnsiTheme="minorHAnsi" w:cstheme="minorHAnsi"/>
          <w:b/>
          <w:sz w:val="28"/>
          <w:szCs w:val="28"/>
        </w:rPr>
        <w:t>10</w:t>
      </w:r>
      <w:r w:rsidR="0096371C" w:rsidRPr="0096371C">
        <w:rPr>
          <w:rFonts w:asciiTheme="minorHAnsi" w:hAnsiTheme="minorHAnsi" w:cstheme="minorHAnsi"/>
          <w:b/>
          <w:sz w:val="28"/>
          <w:szCs w:val="28"/>
          <w:vertAlign w:val="superscript"/>
        </w:rPr>
        <w:t>th</w:t>
      </w:r>
      <w:r w:rsidR="0096371C">
        <w:rPr>
          <w:rFonts w:asciiTheme="minorHAnsi" w:hAnsiTheme="minorHAnsi" w:cstheme="minorHAnsi"/>
          <w:b/>
          <w:sz w:val="28"/>
          <w:szCs w:val="28"/>
        </w:rPr>
        <w:t xml:space="preserve"> September 2023</w:t>
      </w:r>
    </w:p>
    <w:p w:rsidR="00D344D7" w:rsidRPr="009F6232" w:rsidRDefault="00705FB5" w:rsidP="00D825B5">
      <w:pPr>
        <w:rPr>
          <w:rFonts w:asciiTheme="minorHAnsi" w:hAnsiTheme="minorHAnsi" w:cstheme="minorHAnsi"/>
          <w:b/>
          <w:color w:val="FF0000"/>
          <w:sz w:val="26"/>
          <w:szCs w:val="26"/>
        </w:rPr>
      </w:pPr>
      <w:r w:rsidRPr="009F6232">
        <w:rPr>
          <w:rFonts w:asciiTheme="minorHAnsi" w:hAnsiTheme="minorHAnsi" w:cstheme="minorHAnsi"/>
          <w:b/>
          <w:color w:val="FF0000"/>
          <w:sz w:val="26"/>
          <w:szCs w:val="26"/>
        </w:rPr>
        <w:t>Opening prayer</w:t>
      </w:r>
      <w:r w:rsidR="00C531D1" w:rsidRPr="009F6232">
        <w:rPr>
          <w:rFonts w:asciiTheme="minorHAnsi" w:hAnsiTheme="minorHAnsi" w:cstheme="minorHAnsi"/>
          <w:b/>
          <w:color w:val="FF0000"/>
          <w:sz w:val="26"/>
          <w:szCs w:val="26"/>
        </w:rPr>
        <w:t xml:space="preserve"> </w:t>
      </w:r>
    </w:p>
    <w:p w:rsidR="00BF303F" w:rsidRPr="009F6232" w:rsidRDefault="00D344D7" w:rsidP="00D825B5">
      <w:pPr>
        <w:rPr>
          <w:rFonts w:asciiTheme="minorHAnsi" w:hAnsiTheme="minorHAnsi" w:cstheme="minorHAnsi"/>
          <w:color w:val="000000" w:themeColor="text1"/>
          <w:sz w:val="26"/>
          <w:szCs w:val="26"/>
        </w:rPr>
      </w:pPr>
      <w:r w:rsidRPr="009F6232">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9F6232">
        <w:rPr>
          <w:rFonts w:asciiTheme="minorHAnsi" w:hAnsiTheme="minorHAnsi" w:cstheme="minorHAnsi"/>
          <w:b/>
          <w:color w:val="000000" w:themeColor="text1"/>
          <w:sz w:val="26"/>
          <w:szCs w:val="26"/>
        </w:rPr>
        <w:t>Amen</w:t>
      </w:r>
    </w:p>
    <w:p w:rsidR="004017A1" w:rsidRPr="009F6232"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9F6232"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9F6232">
        <w:rPr>
          <w:rFonts w:asciiTheme="minorHAnsi" w:hAnsiTheme="minorHAnsi" w:cstheme="minorHAnsi"/>
          <w:b/>
          <w:color w:val="FF0000"/>
          <w:spacing w:val="3"/>
          <w:sz w:val="26"/>
          <w:szCs w:val="26"/>
        </w:rPr>
        <w:t>Confession</w:t>
      </w:r>
      <w:r w:rsidRPr="009F6232">
        <w:rPr>
          <w:rFonts w:asciiTheme="minorHAnsi" w:hAnsiTheme="minorHAnsi" w:cstheme="minorHAnsi"/>
          <w:b/>
          <w:color w:val="FF0000"/>
          <w:spacing w:val="3"/>
          <w:sz w:val="26"/>
          <w:szCs w:val="26"/>
        </w:rPr>
        <w:tab/>
      </w:r>
      <w:r w:rsidR="0051027A" w:rsidRPr="009F6232">
        <w:rPr>
          <w:rFonts w:asciiTheme="minorHAnsi" w:hAnsiTheme="minorHAnsi" w:cstheme="minorHAnsi"/>
          <w:color w:val="000000"/>
          <w:spacing w:val="3"/>
          <w:sz w:val="26"/>
          <w:szCs w:val="26"/>
        </w:rPr>
        <w:t>Let us admit to God the sin which always confronts us.</w:t>
      </w:r>
    </w:p>
    <w:p w:rsidR="0051027A" w:rsidRPr="009F6232"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r w:rsidRPr="009F6232">
        <w:rPr>
          <w:rStyle w:val="Strong"/>
          <w:rFonts w:asciiTheme="minorHAnsi" w:hAnsiTheme="minorHAnsi" w:cstheme="minorHAnsi"/>
          <w:color w:val="000000"/>
          <w:spacing w:val="3"/>
          <w:sz w:val="26"/>
          <w:szCs w:val="26"/>
        </w:rPr>
        <w:t>Lord God, we have sinned against you; we have done evil in your sight. We are sorry and</w:t>
      </w:r>
    </w:p>
    <w:p w:rsidR="0051027A" w:rsidRPr="009F6232"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9F6232">
        <w:rPr>
          <w:rStyle w:val="Strong"/>
          <w:rFonts w:asciiTheme="minorHAnsi" w:hAnsiTheme="minorHAnsi" w:cstheme="minorHAnsi"/>
          <w:color w:val="000000"/>
          <w:spacing w:val="3"/>
          <w:sz w:val="26"/>
          <w:szCs w:val="26"/>
        </w:rPr>
        <w:t>repent</w:t>
      </w:r>
      <w:proofErr w:type="gramEnd"/>
      <w:r w:rsidRPr="009F6232">
        <w:rPr>
          <w:rStyle w:val="Strong"/>
          <w:rFonts w:asciiTheme="minorHAnsi" w:hAnsiTheme="minorHAnsi" w:cstheme="minorHAnsi"/>
          <w:color w:val="000000"/>
          <w:spacing w:val="3"/>
          <w:sz w:val="26"/>
          <w:szCs w:val="26"/>
        </w:rPr>
        <w:t>.</w:t>
      </w:r>
      <w:r w:rsidRPr="009F6232">
        <w:rPr>
          <w:rFonts w:asciiTheme="minorHAnsi" w:hAnsiTheme="minorHAnsi" w:cstheme="minorHAnsi"/>
          <w:color w:val="000000"/>
          <w:spacing w:val="3"/>
          <w:sz w:val="26"/>
          <w:szCs w:val="26"/>
        </w:rPr>
        <w:t xml:space="preserve"> </w:t>
      </w:r>
      <w:r w:rsidRPr="009F6232">
        <w:rPr>
          <w:rStyle w:val="Strong"/>
          <w:rFonts w:asciiTheme="minorHAnsi" w:hAnsiTheme="minorHAnsi" w:cstheme="minorHAnsi"/>
          <w:color w:val="000000"/>
          <w:spacing w:val="3"/>
          <w:sz w:val="26"/>
          <w:szCs w:val="26"/>
        </w:rPr>
        <w:t>Have mercy on us according to your love. Wash away our wrongdoing and cleanse us</w:t>
      </w:r>
    </w:p>
    <w:p w:rsidR="0051027A" w:rsidRPr="009F6232"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sz w:val="26"/>
          <w:szCs w:val="26"/>
        </w:rPr>
      </w:pPr>
      <w:proofErr w:type="gramStart"/>
      <w:r w:rsidRPr="009F6232">
        <w:rPr>
          <w:rStyle w:val="Strong"/>
          <w:rFonts w:asciiTheme="minorHAnsi" w:hAnsiTheme="minorHAnsi" w:cstheme="minorHAnsi"/>
          <w:color w:val="000000"/>
          <w:spacing w:val="3"/>
          <w:sz w:val="26"/>
          <w:szCs w:val="26"/>
        </w:rPr>
        <w:t>from</w:t>
      </w:r>
      <w:proofErr w:type="gramEnd"/>
      <w:r w:rsidRPr="009F6232">
        <w:rPr>
          <w:rStyle w:val="Strong"/>
          <w:rFonts w:asciiTheme="minorHAnsi" w:hAnsiTheme="minorHAnsi" w:cstheme="minorHAnsi"/>
          <w:color w:val="000000"/>
          <w:spacing w:val="3"/>
          <w:sz w:val="26"/>
          <w:szCs w:val="26"/>
        </w:rPr>
        <w:t xml:space="preserve"> our sin.</w:t>
      </w:r>
      <w:r w:rsidRPr="009F6232">
        <w:rPr>
          <w:rFonts w:asciiTheme="minorHAnsi" w:hAnsiTheme="minorHAnsi" w:cstheme="minorHAnsi"/>
          <w:color w:val="000000"/>
          <w:spacing w:val="3"/>
          <w:sz w:val="26"/>
          <w:szCs w:val="26"/>
        </w:rPr>
        <w:t xml:space="preserve"> </w:t>
      </w:r>
      <w:r w:rsidRPr="009F6232">
        <w:rPr>
          <w:rStyle w:val="Strong"/>
          <w:rFonts w:asciiTheme="minorHAnsi" w:hAnsiTheme="minorHAnsi" w:cstheme="minorHAnsi"/>
          <w:color w:val="000000"/>
          <w:spacing w:val="3"/>
          <w:sz w:val="26"/>
          <w:szCs w:val="26"/>
        </w:rPr>
        <w:t>Renew a right spirit within us</w:t>
      </w:r>
      <w:r w:rsidRPr="009F6232">
        <w:rPr>
          <w:rFonts w:asciiTheme="minorHAnsi" w:hAnsiTheme="minorHAnsi" w:cstheme="minorHAnsi"/>
          <w:color w:val="000000"/>
          <w:spacing w:val="3"/>
          <w:sz w:val="26"/>
          <w:szCs w:val="26"/>
        </w:rPr>
        <w:t xml:space="preserve"> </w:t>
      </w:r>
      <w:r w:rsidRPr="009F6232">
        <w:rPr>
          <w:rStyle w:val="Strong"/>
          <w:rFonts w:asciiTheme="minorHAnsi" w:hAnsiTheme="minorHAnsi" w:cstheme="minorHAnsi"/>
          <w:color w:val="000000"/>
          <w:spacing w:val="3"/>
          <w:sz w:val="26"/>
          <w:szCs w:val="26"/>
        </w:rPr>
        <w:t>and restore us to the joy of your salvation,</w:t>
      </w:r>
      <w:r w:rsidRPr="009F6232">
        <w:rPr>
          <w:rFonts w:asciiTheme="minorHAnsi" w:hAnsiTheme="minorHAnsi" w:cstheme="minorHAnsi"/>
          <w:color w:val="000000"/>
          <w:spacing w:val="3"/>
          <w:sz w:val="26"/>
          <w:szCs w:val="26"/>
        </w:rPr>
        <w:t xml:space="preserve"> </w:t>
      </w:r>
      <w:r w:rsidRPr="009F6232">
        <w:rPr>
          <w:rStyle w:val="Strong"/>
          <w:rFonts w:asciiTheme="minorHAnsi" w:hAnsiTheme="minorHAnsi" w:cstheme="minorHAnsi"/>
          <w:color w:val="000000"/>
          <w:spacing w:val="3"/>
          <w:sz w:val="26"/>
          <w:szCs w:val="26"/>
        </w:rPr>
        <w:t>through</w:t>
      </w:r>
    </w:p>
    <w:p w:rsidR="0051027A" w:rsidRPr="009F6232" w:rsidRDefault="0051027A" w:rsidP="00027ED9">
      <w:pPr>
        <w:pStyle w:val="veall"/>
        <w:spacing w:before="0" w:beforeAutospacing="0" w:after="0" w:afterAutospacing="0"/>
        <w:ind w:left="480" w:hanging="480"/>
        <w:rPr>
          <w:rFonts w:asciiTheme="minorHAnsi" w:hAnsiTheme="minorHAnsi" w:cstheme="minorHAnsi"/>
          <w:color w:val="000000"/>
          <w:spacing w:val="3"/>
          <w:sz w:val="26"/>
          <w:szCs w:val="26"/>
        </w:rPr>
      </w:pPr>
      <w:r w:rsidRPr="009F6232">
        <w:rPr>
          <w:rStyle w:val="Strong"/>
          <w:rFonts w:asciiTheme="minorHAnsi" w:hAnsiTheme="minorHAnsi" w:cstheme="minorHAnsi"/>
          <w:color w:val="000000"/>
          <w:spacing w:val="3"/>
          <w:sz w:val="26"/>
          <w:szCs w:val="26"/>
        </w:rPr>
        <w:t xml:space="preserve">Jesus Christ our Lord.  Amen                                                   </w:t>
      </w:r>
      <w:proofErr w:type="spellStart"/>
      <w:r w:rsidRPr="009F6232">
        <w:rPr>
          <w:rStyle w:val="Emphasis"/>
          <w:rFonts w:asciiTheme="minorHAnsi" w:hAnsiTheme="minorHAnsi" w:cstheme="minorHAnsi"/>
          <w:color w:val="000000"/>
          <w:spacing w:val="3"/>
          <w:sz w:val="26"/>
          <w:szCs w:val="26"/>
        </w:rPr>
        <w:t>cf</w:t>
      </w:r>
      <w:proofErr w:type="spellEnd"/>
      <w:r w:rsidRPr="009F6232">
        <w:rPr>
          <w:rStyle w:val="Emphasis"/>
          <w:rFonts w:asciiTheme="minorHAnsi" w:hAnsiTheme="minorHAnsi" w:cstheme="minorHAnsi"/>
          <w:color w:val="000000"/>
          <w:spacing w:val="3"/>
          <w:sz w:val="26"/>
          <w:szCs w:val="26"/>
        </w:rPr>
        <w:t xml:space="preserve"> Psalm 51</w:t>
      </w:r>
    </w:p>
    <w:p w:rsidR="0051027A" w:rsidRPr="009F6232" w:rsidRDefault="0051027A" w:rsidP="00826190">
      <w:pPr>
        <w:rPr>
          <w:rFonts w:asciiTheme="minorHAnsi" w:hAnsiTheme="minorHAnsi" w:cstheme="minorHAnsi"/>
          <w:b/>
          <w:sz w:val="26"/>
          <w:szCs w:val="26"/>
        </w:rPr>
      </w:pPr>
      <w:r w:rsidRPr="009F6232">
        <w:rPr>
          <w:rFonts w:asciiTheme="minorHAnsi" w:hAnsiTheme="minorHAnsi" w:cstheme="minorHAnsi"/>
          <w:b/>
          <w:color w:val="FF0000"/>
          <w:sz w:val="26"/>
          <w:szCs w:val="26"/>
        </w:rPr>
        <w:t>Abs</w:t>
      </w:r>
      <w:r w:rsidR="00CA2F18" w:rsidRPr="009F6232">
        <w:rPr>
          <w:rFonts w:asciiTheme="minorHAnsi" w:hAnsiTheme="minorHAnsi" w:cstheme="minorHAnsi"/>
          <w:b/>
          <w:color w:val="FF0000"/>
          <w:sz w:val="26"/>
          <w:szCs w:val="26"/>
        </w:rPr>
        <w:t>olution</w:t>
      </w:r>
      <w:bookmarkStart w:id="0" w:name="_GoBack"/>
      <w:bookmarkEnd w:id="0"/>
      <w:r w:rsidR="00CA2F18" w:rsidRPr="009F6232">
        <w:rPr>
          <w:rFonts w:asciiTheme="minorHAnsi" w:hAnsiTheme="minorHAnsi" w:cstheme="minorHAnsi"/>
          <w:b/>
          <w:color w:val="FF0000"/>
          <w:sz w:val="26"/>
          <w:szCs w:val="26"/>
        </w:rPr>
        <w:tab/>
      </w:r>
      <w:r w:rsidRPr="009F6232">
        <w:rPr>
          <w:rFonts w:asciiTheme="minorHAnsi" w:hAnsiTheme="minorHAnsi" w:cstheme="minorHAnsi"/>
          <w:color w:val="000000"/>
          <w:spacing w:val="3"/>
          <w:sz w:val="26"/>
          <w:szCs w:val="26"/>
        </w:rPr>
        <w:t xml:space="preserve">May the Father of all mercies </w:t>
      </w:r>
      <w:proofErr w:type="gramStart"/>
      <w:r w:rsidRPr="009F6232">
        <w:rPr>
          <w:rFonts w:asciiTheme="minorHAnsi" w:hAnsiTheme="minorHAnsi" w:cstheme="minorHAnsi"/>
          <w:color w:val="000000"/>
          <w:spacing w:val="3"/>
          <w:sz w:val="26"/>
          <w:szCs w:val="26"/>
        </w:rPr>
        <w:t>cleanse</w:t>
      </w:r>
      <w:proofErr w:type="gramEnd"/>
      <w:r w:rsidRPr="009F6232">
        <w:rPr>
          <w:rStyle w:val="apple-converted-space"/>
          <w:rFonts w:asciiTheme="minorHAnsi" w:hAnsiTheme="minorHAnsi" w:cstheme="minorHAnsi"/>
          <w:color w:val="000000"/>
          <w:spacing w:val="3"/>
          <w:sz w:val="26"/>
          <w:szCs w:val="26"/>
        </w:rPr>
        <w:t> </w:t>
      </w:r>
      <w:r w:rsidRPr="009F6232">
        <w:rPr>
          <w:rStyle w:val="Emphasis"/>
          <w:rFonts w:asciiTheme="minorHAnsi" w:hAnsiTheme="minorHAnsi" w:cstheme="minorHAnsi"/>
          <w:color w:val="000000"/>
          <w:spacing w:val="3"/>
          <w:sz w:val="26"/>
          <w:szCs w:val="26"/>
        </w:rPr>
        <w:t>us</w:t>
      </w:r>
      <w:r w:rsidRPr="009F6232">
        <w:rPr>
          <w:rStyle w:val="apple-converted-space"/>
          <w:rFonts w:asciiTheme="minorHAnsi" w:hAnsiTheme="minorHAnsi" w:cstheme="minorHAnsi"/>
          <w:color w:val="000000"/>
          <w:spacing w:val="3"/>
          <w:sz w:val="26"/>
          <w:szCs w:val="26"/>
        </w:rPr>
        <w:t> </w:t>
      </w:r>
      <w:r w:rsidRPr="009F6232">
        <w:rPr>
          <w:rFonts w:asciiTheme="minorHAnsi" w:hAnsiTheme="minorHAnsi" w:cstheme="minorHAnsi"/>
          <w:color w:val="000000"/>
          <w:spacing w:val="3"/>
          <w:sz w:val="26"/>
          <w:szCs w:val="26"/>
        </w:rPr>
        <w:t>from</w:t>
      </w:r>
      <w:r w:rsidRPr="009F6232">
        <w:rPr>
          <w:rStyle w:val="apple-converted-space"/>
          <w:rFonts w:asciiTheme="minorHAnsi" w:hAnsiTheme="minorHAnsi" w:cstheme="minorHAnsi"/>
          <w:color w:val="000000"/>
          <w:spacing w:val="3"/>
          <w:sz w:val="26"/>
          <w:szCs w:val="26"/>
        </w:rPr>
        <w:t> </w:t>
      </w:r>
      <w:r w:rsidRPr="009F6232">
        <w:rPr>
          <w:rStyle w:val="Emphasis"/>
          <w:rFonts w:asciiTheme="minorHAnsi" w:hAnsiTheme="minorHAnsi" w:cstheme="minorHAnsi"/>
          <w:color w:val="000000"/>
          <w:spacing w:val="3"/>
          <w:sz w:val="26"/>
          <w:szCs w:val="26"/>
        </w:rPr>
        <w:t>our</w:t>
      </w:r>
      <w:r w:rsidRPr="009F6232">
        <w:rPr>
          <w:rStyle w:val="apple-converted-space"/>
          <w:rFonts w:asciiTheme="minorHAnsi" w:hAnsiTheme="minorHAnsi" w:cstheme="minorHAnsi"/>
          <w:color w:val="000000"/>
          <w:spacing w:val="3"/>
          <w:sz w:val="26"/>
          <w:szCs w:val="26"/>
        </w:rPr>
        <w:t> </w:t>
      </w:r>
      <w:r w:rsidRPr="009F6232">
        <w:rPr>
          <w:rFonts w:asciiTheme="minorHAnsi" w:hAnsiTheme="minorHAnsi" w:cstheme="minorHAnsi"/>
          <w:color w:val="000000"/>
          <w:spacing w:val="3"/>
          <w:sz w:val="26"/>
          <w:szCs w:val="26"/>
        </w:rPr>
        <w:t>sins, and restore</w:t>
      </w:r>
      <w:r w:rsidRPr="009F6232">
        <w:rPr>
          <w:rStyle w:val="apple-converted-space"/>
          <w:rFonts w:asciiTheme="minorHAnsi" w:hAnsiTheme="minorHAnsi" w:cstheme="minorHAnsi"/>
          <w:color w:val="000000"/>
          <w:spacing w:val="3"/>
          <w:sz w:val="26"/>
          <w:szCs w:val="26"/>
        </w:rPr>
        <w:t> </w:t>
      </w:r>
      <w:r w:rsidRPr="009F6232">
        <w:rPr>
          <w:rStyle w:val="Emphasis"/>
          <w:rFonts w:asciiTheme="minorHAnsi" w:hAnsiTheme="minorHAnsi" w:cstheme="minorHAnsi"/>
          <w:color w:val="000000"/>
          <w:spacing w:val="3"/>
          <w:sz w:val="26"/>
          <w:szCs w:val="26"/>
        </w:rPr>
        <w:t>us</w:t>
      </w:r>
      <w:r w:rsidRPr="009F6232">
        <w:rPr>
          <w:rStyle w:val="apple-converted-space"/>
          <w:rFonts w:asciiTheme="minorHAnsi" w:hAnsiTheme="minorHAnsi" w:cstheme="minorHAnsi"/>
          <w:color w:val="000000"/>
          <w:spacing w:val="3"/>
          <w:sz w:val="26"/>
          <w:szCs w:val="26"/>
        </w:rPr>
        <w:t> </w:t>
      </w:r>
      <w:r w:rsidRPr="009F6232">
        <w:rPr>
          <w:rFonts w:asciiTheme="minorHAnsi" w:hAnsiTheme="minorHAnsi" w:cstheme="minorHAnsi"/>
          <w:color w:val="000000"/>
          <w:spacing w:val="3"/>
          <w:sz w:val="26"/>
          <w:szCs w:val="26"/>
        </w:rPr>
        <w:t>in his image</w:t>
      </w:r>
    </w:p>
    <w:p w:rsidR="0051027A" w:rsidRPr="009F6232" w:rsidRDefault="0051027A" w:rsidP="0051027A">
      <w:pPr>
        <w:pStyle w:val="ve1"/>
        <w:spacing w:before="0" w:beforeAutospacing="0" w:after="0" w:afterAutospacing="0"/>
        <w:ind w:left="240" w:hanging="240"/>
        <w:rPr>
          <w:rFonts w:asciiTheme="minorHAnsi" w:hAnsiTheme="minorHAnsi" w:cstheme="minorHAnsi"/>
          <w:color w:val="000000"/>
          <w:spacing w:val="3"/>
          <w:sz w:val="26"/>
          <w:szCs w:val="26"/>
        </w:rPr>
      </w:pPr>
      <w:proofErr w:type="gramStart"/>
      <w:r w:rsidRPr="009F6232">
        <w:rPr>
          <w:rFonts w:asciiTheme="minorHAnsi" w:hAnsiTheme="minorHAnsi" w:cstheme="minorHAnsi"/>
          <w:color w:val="000000"/>
          <w:spacing w:val="3"/>
          <w:sz w:val="26"/>
          <w:szCs w:val="26"/>
        </w:rPr>
        <w:t>to</w:t>
      </w:r>
      <w:proofErr w:type="gramEnd"/>
      <w:r w:rsidRPr="009F6232">
        <w:rPr>
          <w:rFonts w:asciiTheme="minorHAnsi" w:hAnsiTheme="minorHAnsi" w:cstheme="minorHAnsi"/>
          <w:color w:val="000000"/>
          <w:spacing w:val="3"/>
          <w:sz w:val="26"/>
          <w:szCs w:val="26"/>
        </w:rPr>
        <w:t xml:space="preserve"> the praise and glory of his name, through Jesus Christ our Lord. </w:t>
      </w:r>
      <w:r w:rsidRPr="009F6232">
        <w:rPr>
          <w:rStyle w:val="Strong"/>
          <w:rFonts w:asciiTheme="minorHAnsi" w:hAnsiTheme="minorHAnsi" w:cstheme="minorHAnsi"/>
          <w:color w:val="000000"/>
          <w:spacing w:val="3"/>
          <w:sz w:val="26"/>
          <w:szCs w:val="26"/>
        </w:rPr>
        <w:t>Amen</w:t>
      </w:r>
    </w:p>
    <w:p w:rsidR="00F37282" w:rsidRPr="009F6232" w:rsidRDefault="00F37282" w:rsidP="00E23467">
      <w:pPr>
        <w:pStyle w:val="Heading3"/>
        <w:spacing w:before="0" w:beforeAutospacing="0" w:after="0" w:afterAutospacing="0"/>
        <w:rPr>
          <w:rFonts w:asciiTheme="minorHAnsi" w:hAnsiTheme="minorHAnsi" w:cstheme="minorHAnsi"/>
          <w:b w:val="0"/>
          <w:sz w:val="26"/>
          <w:szCs w:val="26"/>
        </w:rPr>
      </w:pPr>
    </w:p>
    <w:p w:rsidR="00431F2A" w:rsidRPr="009F6232" w:rsidRDefault="00BF303F" w:rsidP="00667E68">
      <w:pPr>
        <w:pStyle w:val="Heading3"/>
        <w:spacing w:before="0" w:beforeAutospacing="0" w:after="0" w:afterAutospacing="0"/>
        <w:rPr>
          <w:rFonts w:asciiTheme="minorHAnsi" w:hAnsiTheme="minorHAnsi" w:cstheme="minorHAnsi"/>
          <w:color w:val="FF0000"/>
          <w:sz w:val="26"/>
          <w:szCs w:val="26"/>
        </w:rPr>
      </w:pPr>
      <w:r w:rsidRPr="009F6232">
        <w:rPr>
          <w:rFonts w:asciiTheme="minorHAnsi" w:hAnsiTheme="minorHAnsi" w:cstheme="minorHAnsi"/>
          <w:color w:val="FF0000"/>
          <w:sz w:val="26"/>
          <w:szCs w:val="26"/>
        </w:rPr>
        <w:t>Bible Reading</w:t>
      </w:r>
      <w:r w:rsidR="00E23738" w:rsidRPr="009F6232">
        <w:rPr>
          <w:rFonts w:asciiTheme="minorHAnsi" w:hAnsiTheme="minorHAnsi" w:cstheme="minorHAnsi"/>
          <w:color w:val="FF0000"/>
          <w:sz w:val="26"/>
          <w:szCs w:val="26"/>
        </w:rPr>
        <w:tab/>
      </w:r>
      <w:r w:rsidR="00E23738" w:rsidRPr="009F6232">
        <w:rPr>
          <w:rFonts w:asciiTheme="minorHAnsi" w:hAnsiTheme="minorHAnsi" w:cstheme="minorHAnsi"/>
          <w:color w:val="FF0000"/>
          <w:sz w:val="26"/>
          <w:szCs w:val="26"/>
        </w:rPr>
        <w:tab/>
      </w:r>
      <w:r w:rsidR="00E23738" w:rsidRPr="009F6232">
        <w:rPr>
          <w:rFonts w:asciiTheme="minorHAnsi" w:hAnsiTheme="minorHAnsi" w:cstheme="minorHAnsi"/>
          <w:color w:val="FF0000"/>
          <w:sz w:val="26"/>
          <w:szCs w:val="26"/>
        </w:rPr>
        <w:tab/>
        <w:t>Matthew 18: 15 – 20</w:t>
      </w:r>
      <w:r w:rsidR="00431F2A" w:rsidRPr="009F6232">
        <w:rPr>
          <w:rFonts w:asciiTheme="minorHAnsi" w:hAnsiTheme="minorHAnsi" w:cstheme="minorHAnsi"/>
          <w:color w:val="FF0000"/>
          <w:sz w:val="26"/>
          <w:szCs w:val="26"/>
        </w:rPr>
        <w:tab/>
      </w:r>
      <w:r w:rsidR="00431F2A" w:rsidRPr="009F6232">
        <w:rPr>
          <w:rFonts w:asciiTheme="minorHAnsi" w:hAnsiTheme="minorHAnsi" w:cstheme="minorHAnsi"/>
          <w:color w:val="FF0000"/>
          <w:sz w:val="26"/>
          <w:szCs w:val="26"/>
        </w:rPr>
        <w:tab/>
      </w:r>
      <w:r w:rsidR="00431F2A" w:rsidRPr="009F6232">
        <w:rPr>
          <w:rFonts w:asciiTheme="minorHAnsi" w:hAnsiTheme="minorHAnsi" w:cstheme="minorHAnsi"/>
          <w:color w:val="FF0000"/>
          <w:sz w:val="26"/>
          <w:szCs w:val="26"/>
        </w:rPr>
        <w:tab/>
      </w:r>
    </w:p>
    <w:p w:rsidR="00E4644E" w:rsidRPr="009F6232" w:rsidRDefault="00F76244" w:rsidP="00667E68">
      <w:pPr>
        <w:pStyle w:val="Heading3"/>
        <w:spacing w:before="0" w:beforeAutospacing="0" w:after="0" w:afterAutospacing="0"/>
        <w:rPr>
          <w:rFonts w:asciiTheme="minorHAnsi" w:hAnsiTheme="minorHAnsi" w:cstheme="minorHAnsi"/>
          <w:color w:val="FF0000"/>
          <w:sz w:val="26"/>
          <w:szCs w:val="26"/>
        </w:rPr>
      </w:pPr>
      <w:r w:rsidRPr="009F6232">
        <w:rPr>
          <w:rFonts w:asciiTheme="minorHAnsi" w:hAnsiTheme="minorHAnsi" w:cstheme="minorHAnsi"/>
          <w:color w:val="FF0000"/>
          <w:sz w:val="26"/>
          <w:szCs w:val="26"/>
        </w:rPr>
        <w:tab/>
      </w:r>
      <w:r w:rsidR="002B2126" w:rsidRPr="009F6232">
        <w:rPr>
          <w:rFonts w:asciiTheme="minorHAnsi" w:hAnsiTheme="minorHAnsi" w:cstheme="minorHAnsi"/>
          <w:color w:val="FF0000"/>
          <w:sz w:val="26"/>
          <w:szCs w:val="26"/>
        </w:rPr>
        <w:tab/>
      </w:r>
      <w:r w:rsidR="00E4644E" w:rsidRPr="009F6232">
        <w:rPr>
          <w:rFonts w:asciiTheme="minorHAnsi" w:hAnsiTheme="minorHAnsi" w:cstheme="minorHAnsi"/>
          <w:color w:val="FF0000"/>
          <w:sz w:val="26"/>
          <w:szCs w:val="26"/>
        </w:rPr>
        <w:tab/>
      </w:r>
    </w:p>
    <w:p w:rsidR="0003160C" w:rsidRPr="009F6232" w:rsidRDefault="00B2777B" w:rsidP="0003160C">
      <w:pPr>
        <w:pStyle w:val="first-line-none"/>
        <w:spacing w:before="0" w:beforeAutospacing="0" w:after="0" w:afterAutospacing="0"/>
        <w:rPr>
          <w:rFonts w:asciiTheme="minorHAnsi" w:hAnsiTheme="minorHAnsi" w:cstheme="minorHAnsi"/>
          <w:b/>
          <w:color w:val="FF0000"/>
          <w:sz w:val="26"/>
          <w:szCs w:val="26"/>
        </w:rPr>
      </w:pPr>
      <w:r w:rsidRPr="009F6232">
        <w:rPr>
          <w:rFonts w:asciiTheme="minorHAnsi" w:hAnsiTheme="minorHAnsi" w:cstheme="minorHAnsi"/>
          <w:b/>
          <w:color w:val="FF0000"/>
          <w:sz w:val="26"/>
          <w:szCs w:val="26"/>
        </w:rPr>
        <w:t>R</w:t>
      </w:r>
      <w:r w:rsidR="00DD0301" w:rsidRPr="009F6232">
        <w:rPr>
          <w:rFonts w:asciiTheme="minorHAnsi" w:hAnsiTheme="minorHAnsi" w:cstheme="minorHAnsi"/>
          <w:b/>
          <w:color w:val="FF0000"/>
          <w:sz w:val="26"/>
          <w:szCs w:val="26"/>
        </w:rPr>
        <w:t>eflection</w:t>
      </w:r>
      <w:r w:rsidR="00A409DE" w:rsidRPr="009F6232">
        <w:rPr>
          <w:rFonts w:asciiTheme="minorHAnsi" w:hAnsiTheme="minorHAnsi" w:cstheme="minorHAnsi"/>
          <w:b/>
          <w:color w:val="FF0000"/>
          <w:sz w:val="26"/>
          <w:szCs w:val="26"/>
        </w:rPr>
        <w:t xml:space="preserve"> </w:t>
      </w:r>
      <w:r w:rsidR="00E23738" w:rsidRPr="009F6232">
        <w:rPr>
          <w:rFonts w:asciiTheme="minorHAnsi" w:hAnsiTheme="minorHAnsi" w:cstheme="minorHAnsi"/>
          <w:b/>
          <w:color w:val="FF0000"/>
          <w:sz w:val="26"/>
          <w:szCs w:val="26"/>
        </w:rPr>
        <w:t>from Sue</w:t>
      </w:r>
      <w:r w:rsidR="00E23738" w:rsidRPr="009F6232">
        <w:rPr>
          <w:rFonts w:asciiTheme="minorHAnsi" w:hAnsiTheme="minorHAnsi" w:cstheme="minorHAnsi"/>
          <w:b/>
          <w:color w:val="FF0000"/>
          <w:sz w:val="26"/>
          <w:szCs w:val="26"/>
        </w:rPr>
        <w:tab/>
      </w:r>
      <w:r w:rsidR="00E23738" w:rsidRPr="009F6232">
        <w:rPr>
          <w:rFonts w:asciiTheme="minorHAnsi" w:hAnsiTheme="minorHAnsi" w:cstheme="minorHAnsi"/>
          <w:b/>
          <w:color w:val="FF0000"/>
          <w:sz w:val="26"/>
          <w:szCs w:val="26"/>
        </w:rPr>
        <w:tab/>
      </w:r>
      <w:r w:rsidR="00233398" w:rsidRPr="009F6232">
        <w:rPr>
          <w:rFonts w:asciiTheme="minorHAnsi" w:hAnsiTheme="minorHAnsi" w:cstheme="minorHAnsi"/>
          <w:b/>
          <w:color w:val="FF0000"/>
          <w:sz w:val="26"/>
          <w:szCs w:val="26"/>
        </w:rPr>
        <w:tab/>
      </w:r>
      <w:r w:rsidR="00E23738" w:rsidRPr="009F6232">
        <w:rPr>
          <w:rFonts w:asciiTheme="minorHAnsi" w:eastAsiaTheme="majorEastAsia" w:hAnsiTheme="minorHAnsi" w:cstheme="minorHAnsi"/>
          <w:b/>
          <w:bCs/>
          <w:sz w:val="26"/>
          <w:szCs w:val="26"/>
        </w:rPr>
        <w:t>Reconciliation</w:t>
      </w:r>
    </w:p>
    <w:p w:rsidR="00233398" w:rsidRPr="001E797F" w:rsidRDefault="00233398" w:rsidP="00233398">
      <w:pPr>
        <w:tabs>
          <w:tab w:val="left" w:pos="1418"/>
        </w:tabs>
        <w:rPr>
          <w:rFonts w:ascii="Arial" w:hAnsi="Arial" w:cs="Arial"/>
          <w:sz w:val="16"/>
          <w:szCs w:val="16"/>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 xml:space="preserve">Today’s passage from the lectionary comes from Ch 18 of Matthew’s Gospel, in which he gathers together Christ’s teachings about the kind of personal relationships he wanted his followers to demonstrate. </w:t>
      </w:r>
    </w:p>
    <w:p w:rsidR="00233398" w:rsidRPr="00F928B2" w:rsidRDefault="00233398" w:rsidP="00233398">
      <w:pPr>
        <w:tabs>
          <w:tab w:val="left" w:pos="1418"/>
        </w:tabs>
        <w:rPr>
          <w:rFonts w:asciiTheme="minorHAnsi" w:hAnsiTheme="minorHAnsi" w:cstheme="minorHAnsi"/>
          <w:sz w:val="20"/>
          <w:szCs w:val="20"/>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Through this chapter, Jesus explains the importance of humility, our welcome of others, our wholeheartedness, pastoral care, openness, forgiveness and freedom from resentment. These aren’t so much lofty aspirations as practical necessities for growing together as a fellowship. It’s almost as if the Son of God already knew what would be the issues and flashpoints for a motley group of sinners as they rubbed together in their common cause!</w:t>
      </w:r>
    </w:p>
    <w:p w:rsidR="00233398" w:rsidRPr="00F928B2" w:rsidRDefault="00233398" w:rsidP="00233398">
      <w:pPr>
        <w:tabs>
          <w:tab w:val="left" w:pos="1418"/>
        </w:tabs>
        <w:rPr>
          <w:rFonts w:asciiTheme="minorHAnsi" w:hAnsiTheme="minorHAnsi" w:cstheme="minorHAnsi"/>
          <w:sz w:val="20"/>
          <w:szCs w:val="20"/>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 xml:space="preserve">What we have to understand is that the context behind what the Lord expects of </w:t>
      </w:r>
      <w:proofErr w:type="gramStart"/>
      <w:r w:rsidRPr="009F6232">
        <w:rPr>
          <w:rFonts w:asciiTheme="minorHAnsi" w:hAnsiTheme="minorHAnsi" w:cstheme="minorHAnsi"/>
          <w:sz w:val="26"/>
          <w:szCs w:val="26"/>
        </w:rPr>
        <w:t>us,</w:t>
      </w:r>
      <w:proofErr w:type="gramEnd"/>
      <w:r w:rsidRPr="009F6232">
        <w:rPr>
          <w:rFonts w:asciiTheme="minorHAnsi" w:hAnsiTheme="minorHAnsi" w:cstheme="minorHAnsi"/>
          <w:sz w:val="26"/>
          <w:szCs w:val="26"/>
        </w:rPr>
        <w:t xml:space="preserve"> is what He has done for us. </w:t>
      </w:r>
    </w:p>
    <w:p w:rsidR="00233398" w:rsidRPr="009F6232" w:rsidRDefault="00233398" w:rsidP="00233398">
      <w:pPr>
        <w:numPr>
          <w:ilvl w:val="0"/>
          <w:numId w:val="5"/>
        </w:numPr>
        <w:tabs>
          <w:tab w:val="left" w:pos="1418"/>
        </w:tabs>
        <w:spacing w:line="259" w:lineRule="auto"/>
        <w:rPr>
          <w:rFonts w:asciiTheme="minorHAnsi" w:hAnsiTheme="minorHAnsi" w:cstheme="minorHAnsi"/>
          <w:sz w:val="26"/>
          <w:szCs w:val="26"/>
        </w:rPr>
      </w:pPr>
      <w:r w:rsidRPr="009F6232">
        <w:rPr>
          <w:rFonts w:asciiTheme="minorHAnsi" w:hAnsiTheme="minorHAnsi" w:cstheme="minorHAnsi"/>
          <w:sz w:val="26"/>
          <w:szCs w:val="26"/>
        </w:rPr>
        <w:t xml:space="preserve">Created to be holy, humankind chose to become unholy; created to be at one with God, humans decided to go their own way. </w:t>
      </w:r>
    </w:p>
    <w:p w:rsidR="00233398" w:rsidRPr="009F6232" w:rsidRDefault="00233398" w:rsidP="00233398">
      <w:pPr>
        <w:numPr>
          <w:ilvl w:val="0"/>
          <w:numId w:val="5"/>
        </w:numPr>
        <w:tabs>
          <w:tab w:val="left" w:pos="1418"/>
        </w:tabs>
        <w:spacing w:line="259" w:lineRule="auto"/>
        <w:rPr>
          <w:rFonts w:asciiTheme="minorHAnsi" w:hAnsiTheme="minorHAnsi" w:cstheme="minorHAnsi"/>
          <w:sz w:val="26"/>
          <w:szCs w:val="26"/>
        </w:rPr>
      </w:pPr>
      <w:r w:rsidRPr="009F6232">
        <w:rPr>
          <w:rFonts w:asciiTheme="minorHAnsi" w:hAnsiTheme="minorHAnsi" w:cstheme="minorHAnsi"/>
          <w:sz w:val="26"/>
          <w:szCs w:val="26"/>
        </w:rPr>
        <w:t xml:space="preserve">And that rejection, that sin, in effect made every one of us enemies of the Lord. </w:t>
      </w:r>
    </w:p>
    <w:p w:rsidR="00233398" w:rsidRPr="009F6232" w:rsidRDefault="00233398" w:rsidP="00233398">
      <w:pPr>
        <w:numPr>
          <w:ilvl w:val="0"/>
          <w:numId w:val="5"/>
        </w:numPr>
        <w:tabs>
          <w:tab w:val="left" w:pos="1418"/>
        </w:tabs>
        <w:spacing w:line="259" w:lineRule="auto"/>
        <w:rPr>
          <w:rFonts w:asciiTheme="minorHAnsi" w:hAnsiTheme="minorHAnsi" w:cstheme="minorHAnsi"/>
          <w:sz w:val="26"/>
          <w:szCs w:val="26"/>
        </w:rPr>
      </w:pPr>
      <w:r w:rsidRPr="009F6232">
        <w:rPr>
          <w:rFonts w:asciiTheme="minorHAnsi" w:hAnsiTheme="minorHAnsi" w:cstheme="minorHAnsi"/>
          <w:sz w:val="26"/>
          <w:szCs w:val="26"/>
        </w:rPr>
        <w:t xml:space="preserve">We became outsiders, with an impassable boulder or massive locked gate between us and the Father who created us. </w:t>
      </w:r>
    </w:p>
    <w:p w:rsidR="00233398" w:rsidRPr="00F928B2" w:rsidRDefault="00233398" w:rsidP="00233398">
      <w:pPr>
        <w:tabs>
          <w:tab w:val="left" w:pos="1418"/>
        </w:tabs>
        <w:rPr>
          <w:rFonts w:asciiTheme="minorHAnsi" w:hAnsiTheme="minorHAnsi" w:cstheme="minorHAnsi"/>
          <w:sz w:val="20"/>
          <w:szCs w:val="20"/>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 xml:space="preserve">But </w:t>
      </w:r>
    </w:p>
    <w:p w:rsidR="00233398" w:rsidRPr="009F6232" w:rsidRDefault="00233398" w:rsidP="00233398">
      <w:pPr>
        <w:numPr>
          <w:ilvl w:val="0"/>
          <w:numId w:val="7"/>
        </w:numPr>
        <w:tabs>
          <w:tab w:val="left" w:pos="1418"/>
        </w:tabs>
        <w:spacing w:line="259" w:lineRule="auto"/>
        <w:rPr>
          <w:rFonts w:asciiTheme="minorHAnsi" w:hAnsiTheme="minorHAnsi" w:cstheme="minorHAnsi"/>
          <w:sz w:val="26"/>
          <w:szCs w:val="26"/>
        </w:rPr>
      </w:pPr>
      <w:r w:rsidRPr="009F6232">
        <w:rPr>
          <w:rFonts w:asciiTheme="minorHAnsi" w:hAnsiTheme="minorHAnsi" w:cstheme="minorHAnsi"/>
          <w:sz w:val="26"/>
          <w:szCs w:val="26"/>
        </w:rPr>
        <w:t xml:space="preserve">God reached out, longing for the return of His children. </w:t>
      </w:r>
    </w:p>
    <w:p w:rsidR="00233398" w:rsidRPr="009F6232" w:rsidRDefault="00233398" w:rsidP="00233398">
      <w:pPr>
        <w:numPr>
          <w:ilvl w:val="0"/>
          <w:numId w:val="5"/>
        </w:numPr>
        <w:tabs>
          <w:tab w:val="left" w:pos="1418"/>
        </w:tabs>
        <w:spacing w:line="259" w:lineRule="auto"/>
        <w:rPr>
          <w:rFonts w:asciiTheme="minorHAnsi" w:hAnsiTheme="minorHAnsi" w:cstheme="minorHAnsi"/>
          <w:sz w:val="26"/>
          <w:szCs w:val="26"/>
        </w:rPr>
      </w:pPr>
      <w:r w:rsidRPr="009F6232">
        <w:rPr>
          <w:rFonts w:asciiTheme="minorHAnsi" w:hAnsiTheme="minorHAnsi" w:cstheme="minorHAnsi"/>
          <w:sz w:val="26"/>
          <w:szCs w:val="26"/>
        </w:rPr>
        <w:t xml:space="preserve">When we were incapable of dismantling the barrier that our rebellion had created, Jesus, though his unmerited torture, execution but then resurrection, carried the boulder of sin out of the way so that our path back to God was open once more. </w:t>
      </w:r>
    </w:p>
    <w:p w:rsidR="00233398" w:rsidRPr="009F6232" w:rsidRDefault="00233398" w:rsidP="00233398">
      <w:pPr>
        <w:numPr>
          <w:ilvl w:val="0"/>
          <w:numId w:val="5"/>
        </w:numPr>
        <w:tabs>
          <w:tab w:val="left" w:pos="1418"/>
        </w:tabs>
        <w:spacing w:line="259" w:lineRule="auto"/>
        <w:rPr>
          <w:rFonts w:asciiTheme="minorHAnsi" w:hAnsiTheme="minorHAnsi" w:cstheme="minorHAnsi"/>
          <w:sz w:val="26"/>
          <w:szCs w:val="26"/>
        </w:rPr>
      </w:pPr>
      <w:r w:rsidRPr="009F6232">
        <w:rPr>
          <w:rFonts w:asciiTheme="minorHAnsi" w:hAnsiTheme="minorHAnsi" w:cstheme="minorHAnsi"/>
          <w:sz w:val="26"/>
          <w:szCs w:val="26"/>
        </w:rPr>
        <w:t>As Romans 5 summarises it: ‘While we were still sinners, Christ died for us’. And the effect of that is that ‘we have now received reconciliation’.</w:t>
      </w:r>
    </w:p>
    <w:p w:rsidR="00233398" w:rsidRPr="00F928B2" w:rsidRDefault="00233398" w:rsidP="00233398">
      <w:pPr>
        <w:tabs>
          <w:tab w:val="left" w:pos="1418"/>
        </w:tabs>
        <w:rPr>
          <w:rFonts w:asciiTheme="minorHAnsi" w:hAnsiTheme="minorHAnsi" w:cstheme="minorHAnsi"/>
          <w:sz w:val="20"/>
          <w:szCs w:val="20"/>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Just think – we didn’t do this, but God did! Sinners have been made pure; aliens have been welcomed as family; mortals given immortality; outsiders become insiders. God’s grace and love and sacrifice just requires our repentance, our turning to Him in faith and saying sorry, and we are forgiven, we are restored!</w:t>
      </w: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lastRenderedPageBreak/>
        <w:t xml:space="preserve">In the face of all that Christ has done for us, the huge debt he paid for us, how can any of us withhold our own forgiveness of others or refuse to reconcile? Paul puts it clearly in his letter to the </w:t>
      </w:r>
      <w:proofErr w:type="spellStart"/>
      <w:r w:rsidRPr="009F6232">
        <w:rPr>
          <w:rFonts w:asciiTheme="minorHAnsi" w:hAnsiTheme="minorHAnsi" w:cstheme="minorHAnsi"/>
          <w:sz w:val="26"/>
          <w:szCs w:val="26"/>
        </w:rPr>
        <w:t>Philippian</w:t>
      </w:r>
      <w:proofErr w:type="spellEnd"/>
      <w:r w:rsidRPr="009F6232">
        <w:rPr>
          <w:rFonts w:asciiTheme="minorHAnsi" w:hAnsiTheme="minorHAnsi" w:cstheme="minorHAnsi"/>
          <w:sz w:val="26"/>
          <w:szCs w:val="26"/>
        </w:rPr>
        <w:t xml:space="preserve"> church: ‘if you have any encouragement from being united with Christ, if any comfort from his love, if any common sharing in the Spirit, if any tenderness and compassion, </w:t>
      </w:r>
      <w:r w:rsidRPr="009F6232">
        <w:rPr>
          <w:rFonts w:asciiTheme="minorHAnsi" w:hAnsiTheme="minorHAnsi" w:cstheme="minorHAnsi"/>
          <w:b/>
          <w:bCs/>
          <w:sz w:val="26"/>
          <w:szCs w:val="26"/>
          <w:vertAlign w:val="superscript"/>
        </w:rPr>
        <w:t>2 </w:t>
      </w:r>
      <w:r w:rsidRPr="009F6232">
        <w:rPr>
          <w:rFonts w:asciiTheme="minorHAnsi" w:hAnsiTheme="minorHAnsi" w:cstheme="minorHAnsi"/>
          <w:sz w:val="26"/>
          <w:szCs w:val="26"/>
        </w:rPr>
        <w:t xml:space="preserve">then make my joy complete by being like-minded, having the same love, being one in spirit and of one mind.’ </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Today’s culture tells us that how WE feel is the most important guide dictating how we act. And we know that feelings are powerful things. But followers of Jesus have a different ‘operating manual’. If we are part of a Christian fellowship, we are all under a higher authority: that of Jesus’ commands, the wider teaching of the Bible and the ways in which our church has determined what is appropriate down the centuries. It is these which should determine how we react to one another, rather than us being driven by our ‘personal feelings’.</w:t>
      </w:r>
    </w:p>
    <w:p w:rsidR="00233398" w:rsidRPr="009F6232" w:rsidRDefault="00233398" w:rsidP="00233398">
      <w:pPr>
        <w:tabs>
          <w:tab w:val="left" w:pos="1418"/>
        </w:tabs>
        <w:rPr>
          <w:rFonts w:asciiTheme="minorHAnsi" w:hAnsiTheme="minorHAnsi" w:cstheme="minorHAnsi"/>
          <w:sz w:val="26"/>
          <w:szCs w:val="26"/>
        </w:rPr>
      </w:pPr>
    </w:p>
    <w:p w:rsidR="00233398"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The passage is aimed at Jesus’ followers, His church. It talks of brothers and sisters because we are now family. Even in times of dispute, we belong to one another. What Jesus is outlining here are practical steps on how to avoid falling apart – the separation He mentions is only a last resort.</w:t>
      </w:r>
    </w:p>
    <w:p w:rsidR="003C56F1" w:rsidRPr="009F6232" w:rsidRDefault="003C56F1" w:rsidP="00233398">
      <w:pPr>
        <w:tabs>
          <w:tab w:val="left" w:pos="1418"/>
        </w:tabs>
        <w:rPr>
          <w:rFonts w:asciiTheme="minorHAnsi" w:hAnsiTheme="minorHAnsi" w:cstheme="minorHAnsi"/>
          <w:sz w:val="26"/>
          <w:szCs w:val="26"/>
        </w:rPr>
      </w:pPr>
    </w:p>
    <w:p w:rsidR="00233398" w:rsidRPr="009F6232" w:rsidRDefault="00990FFF"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 xml:space="preserve">For </w:t>
      </w:r>
      <w:r w:rsidR="00233398" w:rsidRPr="009F6232">
        <w:rPr>
          <w:rFonts w:asciiTheme="minorHAnsi" w:hAnsiTheme="minorHAnsi" w:cstheme="minorHAnsi"/>
          <w:sz w:val="26"/>
          <w:szCs w:val="26"/>
        </w:rPr>
        <w:t xml:space="preserve">the last 11 years, she has been true to her word. She and her children have avoided all encounters with me and I no longer feature on her Christmas card list.  </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Jesus doesn’t want that for His church. When there is contention, says the Lord, we need to face it. Of course it’s tempting to cut all ties, or, alternatively, try and paper over the cracks - desperate to be ‘nice,’ Christians might pretend it doesn’t matter or act like it didn’t happen – but that only drives the issue deeper, like shrapnel left in a limb, causing lasting damage. A church that ends up divided, full of lingering bitterness, is a victory for Satan!</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Yet God doesn’t want us wounded but restored! He doesn’t want His church to limp but to function well. It matters to our Father when His people are damaged, so He provides what we need to flourish, as Jesus goes on to explain.</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 xml:space="preserve">Firstly, God listens to us. We matter so much to Him that, far from being overlooked, our words and actions have eternal consequences – we heard a couple of weeks ago about the responsibility we have been given to help (or hinder) access to God’s heavenly throne. That’s why reconciling with – and forgiving - each other matters. </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God doesn’t just listen, but commits to being with us as we unite in fellowship: ‘where two or three gather in my name, there am I with them,’ declares Jesus in v.20. He encourages our unity, promising to act on the prayers offered by humble, like-minded hearts. It is never easy to confront fractious church relationships, but Jesus is with us as we do so and has also placed us alongside each other for encouragement.</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Lastly, we also need to hold on to our assurance that God has accepted us, which should offset our anxiety about confrontation. We shouldn’t fear that our standing may be destroyed by criticism. We are securely in Christ’s embrace and that foundation is rock solid.</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 xml:space="preserve">That joy and sense of security is what we want the whole church to experience. </w:t>
      </w:r>
      <w:proofErr w:type="gramStart"/>
      <w:r w:rsidRPr="009F6232">
        <w:rPr>
          <w:rFonts w:asciiTheme="minorHAnsi" w:hAnsiTheme="minorHAnsi" w:cstheme="minorHAnsi"/>
          <w:sz w:val="26"/>
          <w:szCs w:val="26"/>
        </w:rPr>
        <w:t>So how to face wounding, wrong behaviour?</w:t>
      </w:r>
      <w:proofErr w:type="gramEnd"/>
    </w:p>
    <w:p w:rsidR="00233398" w:rsidRPr="009F6232" w:rsidRDefault="00233398" w:rsidP="00233398">
      <w:pPr>
        <w:numPr>
          <w:ilvl w:val="0"/>
          <w:numId w:val="6"/>
        </w:numPr>
        <w:tabs>
          <w:tab w:val="left" w:pos="1418"/>
        </w:tabs>
        <w:spacing w:line="259" w:lineRule="auto"/>
        <w:rPr>
          <w:rFonts w:asciiTheme="minorHAnsi" w:hAnsiTheme="minorHAnsi" w:cstheme="minorHAnsi"/>
          <w:sz w:val="26"/>
          <w:szCs w:val="26"/>
        </w:rPr>
      </w:pPr>
      <w:r w:rsidRPr="009F6232">
        <w:rPr>
          <w:rFonts w:asciiTheme="minorHAnsi" w:hAnsiTheme="minorHAnsi" w:cstheme="minorHAnsi"/>
          <w:sz w:val="26"/>
          <w:szCs w:val="26"/>
        </w:rPr>
        <w:lastRenderedPageBreak/>
        <w:t>Firstly, instructs Jesus, try and deal with it privately and with dignity. It is often easier to reconcile one to one, before an issue is blown up by others. The alternative, letting it be known around the houses about how X has affronted you, does not honour our high calling as Jesus’ followers.</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numPr>
          <w:ilvl w:val="0"/>
          <w:numId w:val="6"/>
        </w:numPr>
        <w:tabs>
          <w:tab w:val="left" w:pos="1418"/>
        </w:tabs>
        <w:spacing w:line="259" w:lineRule="auto"/>
        <w:rPr>
          <w:rFonts w:asciiTheme="minorHAnsi" w:hAnsiTheme="minorHAnsi" w:cstheme="minorHAnsi"/>
          <w:sz w:val="26"/>
          <w:szCs w:val="26"/>
        </w:rPr>
      </w:pPr>
      <w:r w:rsidRPr="009F6232">
        <w:rPr>
          <w:rFonts w:asciiTheme="minorHAnsi" w:hAnsiTheme="minorHAnsi" w:cstheme="minorHAnsi"/>
          <w:sz w:val="26"/>
          <w:szCs w:val="26"/>
        </w:rPr>
        <w:t>Jesus mentions four times the importance of being listened to – we need to hear each other and accept that we ourselves may have contributed to the problem. When a painful issue needs to be addressed, we need to listen carefully and humbly apologise if we have added to the problem.</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numPr>
          <w:ilvl w:val="0"/>
          <w:numId w:val="6"/>
        </w:numPr>
        <w:tabs>
          <w:tab w:val="left" w:pos="1418"/>
        </w:tabs>
        <w:spacing w:line="259" w:lineRule="auto"/>
        <w:rPr>
          <w:rFonts w:asciiTheme="minorHAnsi" w:hAnsiTheme="minorHAnsi" w:cstheme="minorHAnsi"/>
          <w:sz w:val="26"/>
          <w:szCs w:val="26"/>
        </w:rPr>
      </w:pPr>
      <w:r w:rsidRPr="009F6232">
        <w:rPr>
          <w:rFonts w:asciiTheme="minorHAnsi" w:hAnsiTheme="minorHAnsi" w:cstheme="minorHAnsi"/>
          <w:sz w:val="26"/>
          <w:szCs w:val="26"/>
        </w:rPr>
        <w:t>What if the person concerned will not listen or acknowledge that they have played a part in the difficulty? Involving a couple of trusted people can provide a reality check on the judgements of both sides, as well as clearly establish what is being said and done, to counter any gossip going forward. When an offender knows that others are involved in the scrutiny, it can change their attitude.</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numPr>
          <w:ilvl w:val="0"/>
          <w:numId w:val="6"/>
        </w:numPr>
        <w:tabs>
          <w:tab w:val="left" w:pos="1418"/>
        </w:tabs>
        <w:spacing w:line="259" w:lineRule="auto"/>
        <w:rPr>
          <w:rFonts w:asciiTheme="minorHAnsi" w:hAnsiTheme="minorHAnsi" w:cstheme="minorHAnsi"/>
          <w:sz w:val="26"/>
          <w:szCs w:val="26"/>
        </w:rPr>
      </w:pPr>
      <w:r w:rsidRPr="009F6232">
        <w:rPr>
          <w:rFonts w:asciiTheme="minorHAnsi" w:hAnsiTheme="minorHAnsi" w:cstheme="minorHAnsi"/>
          <w:sz w:val="26"/>
          <w:szCs w:val="26"/>
        </w:rPr>
        <w:t>If the whole fellowship is being damaged by false witness or false behaviour, Jesus tell</w:t>
      </w:r>
      <w:r w:rsidR="00064184" w:rsidRPr="009F6232">
        <w:rPr>
          <w:rFonts w:asciiTheme="minorHAnsi" w:hAnsiTheme="minorHAnsi" w:cstheme="minorHAnsi"/>
          <w:sz w:val="26"/>
          <w:szCs w:val="26"/>
        </w:rPr>
        <w:t>s</w:t>
      </w:r>
      <w:r w:rsidRPr="009F6232">
        <w:rPr>
          <w:rFonts w:asciiTheme="minorHAnsi" w:hAnsiTheme="minorHAnsi" w:cstheme="minorHAnsi"/>
          <w:sz w:val="26"/>
          <w:szCs w:val="26"/>
        </w:rPr>
        <w:t xml:space="preserve"> us that it is important that the truth is established by bringing the issue into the open. It is a </w:t>
      </w:r>
      <w:proofErr w:type="gramStart"/>
      <w:r w:rsidRPr="009F6232">
        <w:rPr>
          <w:rFonts w:asciiTheme="minorHAnsi" w:hAnsiTheme="minorHAnsi" w:cstheme="minorHAnsi"/>
          <w:sz w:val="26"/>
          <w:szCs w:val="26"/>
        </w:rPr>
        <w:t>difficult,</w:t>
      </w:r>
      <w:proofErr w:type="gramEnd"/>
      <w:r w:rsidRPr="009F6232">
        <w:rPr>
          <w:rFonts w:asciiTheme="minorHAnsi" w:hAnsiTheme="minorHAnsi" w:cstheme="minorHAnsi"/>
          <w:sz w:val="26"/>
          <w:szCs w:val="26"/>
        </w:rPr>
        <w:t xml:space="preserve"> and mercifully rare step to need to take, but ultimately, the health of Christ’s body needs to be prioritised.</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numPr>
          <w:ilvl w:val="0"/>
          <w:numId w:val="6"/>
        </w:numPr>
        <w:tabs>
          <w:tab w:val="left" w:pos="1418"/>
        </w:tabs>
        <w:spacing w:line="259" w:lineRule="auto"/>
        <w:rPr>
          <w:rFonts w:asciiTheme="minorHAnsi" w:hAnsiTheme="minorHAnsi" w:cstheme="minorHAnsi"/>
          <w:sz w:val="26"/>
          <w:szCs w:val="26"/>
        </w:rPr>
      </w:pPr>
      <w:r w:rsidRPr="009F6232">
        <w:rPr>
          <w:rFonts w:asciiTheme="minorHAnsi" w:hAnsiTheme="minorHAnsi" w:cstheme="minorHAnsi"/>
          <w:sz w:val="26"/>
          <w:szCs w:val="26"/>
        </w:rPr>
        <w:t>It is really hard to trust someone who twists the intentions and words of others. It is natural to want to block them from our lives. But actually, Jesus’ final guidance, to treat someone who will not reconcile as an outsider, in fact means that, as the Message translation puts it, we: ‘start over from scratch, confronting that person with the need for repentance, offering again God’s forgiving love.’ We are to love them just as we are called to love all those who aren’t yet in Christ’s embrace.</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 xml:space="preserve">Confronting someone who has sinned against us can be scary. Reconciliation can be costly. It needs courage, prayer and humility. But we have to persevere in real hope: when it works, it can be beautiful, as God’s spirit of power and love is further released. </w:t>
      </w:r>
    </w:p>
    <w:p w:rsidR="00233398" w:rsidRPr="009F6232" w:rsidRDefault="00233398" w:rsidP="00233398">
      <w:pPr>
        <w:tabs>
          <w:tab w:val="left" w:pos="1418"/>
        </w:tabs>
        <w:rPr>
          <w:rFonts w:asciiTheme="minorHAnsi" w:hAnsiTheme="minorHAnsi" w:cstheme="minorHAnsi"/>
          <w:sz w:val="26"/>
          <w:szCs w:val="26"/>
        </w:rPr>
      </w:pPr>
    </w:p>
    <w:p w:rsidR="00233398" w:rsidRPr="009F6232" w:rsidRDefault="00233398" w:rsidP="00233398">
      <w:pPr>
        <w:tabs>
          <w:tab w:val="left" w:pos="1418"/>
        </w:tabs>
        <w:rPr>
          <w:rFonts w:asciiTheme="minorHAnsi" w:hAnsiTheme="minorHAnsi" w:cstheme="minorHAnsi"/>
          <w:sz w:val="26"/>
          <w:szCs w:val="26"/>
        </w:rPr>
      </w:pPr>
      <w:r w:rsidRPr="009F6232">
        <w:rPr>
          <w:rFonts w:asciiTheme="minorHAnsi" w:hAnsiTheme="minorHAnsi" w:cstheme="minorHAnsi"/>
          <w:sz w:val="26"/>
          <w:szCs w:val="26"/>
        </w:rPr>
        <w:t xml:space="preserve">And let’s remember that, at huge cost, God has enabled us to be reconciled with Him. Can we really refuse to be reconciled with others? </w:t>
      </w:r>
      <w:r w:rsidRPr="009F6232">
        <w:rPr>
          <w:rFonts w:asciiTheme="minorHAnsi" w:hAnsiTheme="minorHAnsi" w:cstheme="minorHAnsi"/>
          <w:sz w:val="26"/>
          <w:szCs w:val="26"/>
        </w:rPr>
        <w:tab/>
      </w:r>
      <w:r w:rsidRPr="009F6232">
        <w:rPr>
          <w:rFonts w:asciiTheme="minorHAnsi" w:hAnsiTheme="minorHAnsi" w:cstheme="minorHAnsi"/>
          <w:sz w:val="26"/>
          <w:szCs w:val="26"/>
        </w:rPr>
        <w:tab/>
      </w:r>
      <w:r w:rsidRPr="009F6232">
        <w:rPr>
          <w:rFonts w:asciiTheme="minorHAnsi" w:hAnsiTheme="minorHAnsi" w:cstheme="minorHAnsi"/>
          <w:sz w:val="26"/>
          <w:szCs w:val="26"/>
        </w:rPr>
        <w:tab/>
      </w:r>
      <w:r w:rsidRPr="009F6232">
        <w:rPr>
          <w:rFonts w:asciiTheme="minorHAnsi" w:hAnsiTheme="minorHAnsi" w:cstheme="minorHAnsi"/>
          <w:sz w:val="26"/>
          <w:szCs w:val="26"/>
        </w:rPr>
        <w:tab/>
      </w:r>
      <w:r w:rsidRPr="009F6232">
        <w:rPr>
          <w:rFonts w:asciiTheme="minorHAnsi" w:hAnsiTheme="minorHAnsi" w:cstheme="minorHAnsi"/>
          <w:sz w:val="26"/>
          <w:szCs w:val="26"/>
        </w:rPr>
        <w:tab/>
      </w:r>
      <w:r w:rsidRPr="009F6232">
        <w:rPr>
          <w:rFonts w:asciiTheme="minorHAnsi" w:hAnsiTheme="minorHAnsi" w:cstheme="minorHAnsi"/>
          <w:sz w:val="26"/>
          <w:szCs w:val="26"/>
        </w:rPr>
        <w:tab/>
      </w:r>
      <w:r w:rsidRPr="009F6232">
        <w:rPr>
          <w:rFonts w:asciiTheme="minorHAnsi" w:hAnsiTheme="minorHAnsi" w:cstheme="minorHAnsi"/>
          <w:sz w:val="26"/>
          <w:szCs w:val="26"/>
        </w:rPr>
        <w:tab/>
      </w:r>
      <w:r w:rsidRPr="009F6232">
        <w:rPr>
          <w:rFonts w:asciiTheme="minorHAnsi" w:hAnsiTheme="minorHAnsi" w:cstheme="minorHAnsi"/>
          <w:sz w:val="26"/>
          <w:szCs w:val="26"/>
        </w:rPr>
        <w:tab/>
      </w:r>
      <w:r w:rsidRPr="009F6232">
        <w:rPr>
          <w:rFonts w:asciiTheme="minorHAnsi" w:hAnsiTheme="minorHAnsi" w:cstheme="minorHAnsi"/>
          <w:b/>
          <w:bCs/>
          <w:sz w:val="26"/>
          <w:szCs w:val="26"/>
        </w:rPr>
        <w:t>AMEN</w:t>
      </w:r>
    </w:p>
    <w:p w:rsidR="00233398" w:rsidRPr="009F6232" w:rsidRDefault="00233398" w:rsidP="00233398">
      <w:pPr>
        <w:tabs>
          <w:tab w:val="left" w:pos="1418"/>
        </w:tabs>
        <w:rPr>
          <w:sz w:val="26"/>
          <w:szCs w:val="26"/>
        </w:rPr>
      </w:pPr>
    </w:p>
    <w:p w:rsidR="005D1251" w:rsidRPr="009F6232" w:rsidRDefault="005D1251" w:rsidP="004902D1">
      <w:pPr>
        <w:rPr>
          <w:rFonts w:asciiTheme="minorHAnsi" w:hAnsiTheme="minorHAnsi" w:cstheme="minorHAnsi"/>
          <w:b/>
          <w:color w:val="FF0000"/>
          <w:sz w:val="26"/>
          <w:szCs w:val="26"/>
        </w:rPr>
      </w:pPr>
      <w:r w:rsidRPr="009F6232">
        <w:rPr>
          <w:rFonts w:asciiTheme="minorHAnsi" w:hAnsiTheme="minorHAnsi" w:cstheme="minorHAnsi"/>
          <w:b/>
          <w:color w:val="FF0000"/>
          <w:sz w:val="26"/>
          <w:szCs w:val="26"/>
        </w:rPr>
        <w:t xml:space="preserve">Affirmation of faith </w:t>
      </w:r>
    </w:p>
    <w:p w:rsidR="005D1251" w:rsidRPr="009F6232"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9F6232">
        <w:rPr>
          <w:rFonts w:asciiTheme="minorHAnsi" w:hAnsiTheme="minorHAnsi" w:cstheme="minorHAnsi"/>
          <w:color w:val="000000"/>
          <w:spacing w:val="3"/>
          <w:sz w:val="26"/>
          <w:szCs w:val="26"/>
        </w:rPr>
        <w:t>Do you believe and trust in God the Father, source of all being and life, the one for whom we exist?</w:t>
      </w:r>
    </w:p>
    <w:p w:rsidR="005D1251" w:rsidRPr="009F6232"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9F6232">
        <w:rPr>
          <w:rStyle w:val="Strong"/>
          <w:rFonts w:asciiTheme="minorHAnsi" w:hAnsiTheme="minorHAnsi" w:cstheme="minorHAnsi"/>
          <w:color w:val="000000"/>
          <w:spacing w:val="3"/>
          <w:sz w:val="26"/>
          <w:szCs w:val="26"/>
        </w:rPr>
        <w:t>We believe and trust in him.</w:t>
      </w:r>
    </w:p>
    <w:p w:rsidR="005D1251" w:rsidRPr="009F6232"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9F6232">
        <w:rPr>
          <w:rFonts w:asciiTheme="minorHAnsi" w:hAnsiTheme="minorHAnsi" w:cstheme="minorHAnsi"/>
          <w:color w:val="000000"/>
          <w:spacing w:val="3"/>
          <w:sz w:val="26"/>
          <w:szCs w:val="26"/>
        </w:rPr>
        <w:t>Do you believe and trust in God the Son, who took our human nature, died for us and rose again?</w:t>
      </w:r>
    </w:p>
    <w:p w:rsidR="005D1251" w:rsidRPr="009F6232"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9F6232">
        <w:rPr>
          <w:rStyle w:val="Strong"/>
          <w:rFonts w:asciiTheme="minorHAnsi" w:hAnsiTheme="minorHAnsi" w:cstheme="minorHAnsi"/>
          <w:color w:val="000000"/>
          <w:spacing w:val="3"/>
          <w:sz w:val="26"/>
          <w:szCs w:val="26"/>
        </w:rPr>
        <w:t>We believe and trust in him.</w:t>
      </w:r>
    </w:p>
    <w:p w:rsidR="00527D17" w:rsidRPr="009F6232"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9F6232">
        <w:rPr>
          <w:rFonts w:asciiTheme="minorHAnsi" w:hAnsiTheme="minorHAnsi" w:cstheme="minorHAnsi"/>
          <w:color w:val="000000"/>
          <w:spacing w:val="3"/>
          <w:sz w:val="26"/>
          <w:szCs w:val="26"/>
        </w:rPr>
        <w:t>Do you believe and trust in God the Holy Spirit, who gives life to the people of God</w:t>
      </w:r>
      <w:r w:rsidR="00826190" w:rsidRPr="009F6232">
        <w:rPr>
          <w:rFonts w:asciiTheme="minorHAnsi" w:hAnsiTheme="minorHAnsi" w:cstheme="minorHAnsi"/>
          <w:color w:val="000000"/>
          <w:spacing w:val="3"/>
          <w:sz w:val="26"/>
          <w:szCs w:val="26"/>
        </w:rPr>
        <w:t xml:space="preserve"> and makes Christ</w:t>
      </w:r>
      <w:r w:rsidR="00527D17" w:rsidRPr="009F6232">
        <w:rPr>
          <w:rFonts w:asciiTheme="minorHAnsi" w:hAnsiTheme="minorHAnsi" w:cstheme="minorHAnsi"/>
          <w:color w:val="000000"/>
          <w:spacing w:val="3"/>
          <w:sz w:val="26"/>
          <w:szCs w:val="26"/>
        </w:rPr>
        <w:t xml:space="preserve"> </w:t>
      </w:r>
      <w:r w:rsidRPr="009F6232">
        <w:rPr>
          <w:rFonts w:asciiTheme="minorHAnsi" w:hAnsiTheme="minorHAnsi" w:cstheme="minorHAnsi"/>
          <w:color w:val="000000"/>
          <w:spacing w:val="3"/>
          <w:sz w:val="26"/>
          <w:szCs w:val="26"/>
        </w:rPr>
        <w:t>known in the world?</w:t>
      </w:r>
      <w:r w:rsidR="00826190" w:rsidRPr="009F6232">
        <w:rPr>
          <w:rFonts w:asciiTheme="minorHAnsi" w:hAnsiTheme="minorHAnsi" w:cstheme="minorHAnsi"/>
          <w:color w:val="000000"/>
          <w:spacing w:val="3"/>
          <w:sz w:val="26"/>
          <w:szCs w:val="26"/>
        </w:rPr>
        <w:t xml:space="preserve"> </w:t>
      </w:r>
    </w:p>
    <w:p w:rsidR="005D1251" w:rsidRPr="009F6232"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9F6232">
        <w:rPr>
          <w:rStyle w:val="Strong"/>
          <w:rFonts w:asciiTheme="minorHAnsi" w:hAnsiTheme="minorHAnsi" w:cstheme="minorHAnsi"/>
          <w:color w:val="000000"/>
          <w:spacing w:val="3"/>
          <w:sz w:val="26"/>
          <w:szCs w:val="26"/>
        </w:rPr>
        <w:t>We believe and trust in him</w:t>
      </w:r>
      <w:r w:rsidRPr="009F6232">
        <w:rPr>
          <w:rStyle w:val="Strong"/>
          <w:rFonts w:asciiTheme="minorHAnsi" w:hAnsiTheme="minorHAnsi" w:cstheme="minorHAnsi"/>
          <w:b w:val="0"/>
          <w:color w:val="000000"/>
          <w:spacing w:val="3"/>
          <w:sz w:val="26"/>
          <w:szCs w:val="26"/>
        </w:rPr>
        <w:t>.</w:t>
      </w:r>
      <w:r w:rsidR="002C0A5C" w:rsidRPr="009F6232">
        <w:rPr>
          <w:rFonts w:asciiTheme="minorHAnsi" w:hAnsiTheme="minorHAnsi" w:cstheme="minorHAnsi"/>
          <w:b/>
          <w:color w:val="000000"/>
          <w:spacing w:val="3"/>
          <w:sz w:val="26"/>
          <w:szCs w:val="26"/>
        </w:rPr>
        <w:t xml:space="preserve"> </w:t>
      </w:r>
      <w:r w:rsidRPr="009F6232">
        <w:rPr>
          <w:rFonts w:asciiTheme="minorHAnsi" w:hAnsiTheme="minorHAnsi" w:cstheme="minorHAnsi"/>
          <w:b/>
          <w:color w:val="000000"/>
          <w:spacing w:val="3"/>
          <w:sz w:val="26"/>
          <w:szCs w:val="26"/>
        </w:rPr>
        <w:t>This is the faith of the Church.</w:t>
      </w:r>
    </w:p>
    <w:p w:rsidR="005D1251" w:rsidRPr="009F6232"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9F6232">
        <w:rPr>
          <w:rStyle w:val="Strong"/>
          <w:rFonts w:asciiTheme="minorHAnsi" w:hAnsiTheme="minorHAnsi" w:cstheme="minorHAnsi"/>
          <w:color w:val="000000"/>
          <w:spacing w:val="3"/>
          <w:sz w:val="26"/>
          <w:szCs w:val="26"/>
        </w:rPr>
        <w:t>This is our faith. We believe and trust in one God, Father, Son and Holy Spirit.</w:t>
      </w:r>
      <w:r w:rsidR="00E6387E" w:rsidRPr="009F6232">
        <w:rPr>
          <w:rStyle w:val="Strong"/>
          <w:rFonts w:asciiTheme="minorHAnsi" w:hAnsiTheme="minorHAnsi" w:cstheme="minorHAnsi"/>
          <w:color w:val="000000"/>
          <w:spacing w:val="3"/>
          <w:sz w:val="26"/>
          <w:szCs w:val="26"/>
        </w:rPr>
        <w:t xml:space="preserve"> </w:t>
      </w:r>
      <w:r w:rsidRPr="009F6232">
        <w:rPr>
          <w:rStyle w:val="Strong"/>
          <w:rFonts w:asciiTheme="minorHAnsi" w:hAnsiTheme="minorHAnsi" w:cstheme="minorHAnsi"/>
          <w:color w:val="000000"/>
          <w:spacing w:val="3"/>
          <w:sz w:val="26"/>
          <w:szCs w:val="26"/>
        </w:rPr>
        <w:t>Amen</w:t>
      </w:r>
    </w:p>
    <w:p w:rsidR="00AB04CF" w:rsidRPr="009F6232" w:rsidRDefault="00AB04CF" w:rsidP="004902D1">
      <w:pPr>
        <w:rPr>
          <w:rFonts w:asciiTheme="minorHAnsi" w:eastAsia="Times New Roman" w:hAnsiTheme="minorHAnsi" w:cstheme="minorHAnsi"/>
          <w:color w:val="1D2228"/>
          <w:sz w:val="26"/>
          <w:szCs w:val="26"/>
        </w:rPr>
      </w:pPr>
    </w:p>
    <w:p w:rsidR="00922A09" w:rsidRPr="009F6232" w:rsidRDefault="008D479C" w:rsidP="00B2777B">
      <w:pPr>
        <w:rPr>
          <w:rFonts w:asciiTheme="minorHAnsi" w:hAnsiTheme="minorHAnsi" w:cstheme="minorHAnsi"/>
          <w:b/>
          <w:color w:val="FF0000"/>
          <w:sz w:val="26"/>
          <w:szCs w:val="26"/>
        </w:rPr>
      </w:pPr>
      <w:r w:rsidRPr="009F6232">
        <w:rPr>
          <w:rFonts w:asciiTheme="minorHAnsi" w:hAnsiTheme="minorHAnsi" w:cstheme="minorHAnsi"/>
          <w:b/>
          <w:color w:val="FF0000"/>
          <w:sz w:val="26"/>
          <w:szCs w:val="26"/>
        </w:rPr>
        <w:lastRenderedPageBreak/>
        <w:t>Prayers of intercession</w:t>
      </w:r>
      <w:r w:rsidR="002B2126" w:rsidRPr="009F6232">
        <w:rPr>
          <w:rFonts w:asciiTheme="minorHAnsi" w:hAnsiTheme="minorHAnsi" w:cstheme="minorHAnsi"/>
          <w:b/>
          <w:color w:val="FF0000"/>
          <w:sz w:val="26"/>
          <w:szCs w:val="26"/>
        </w:rPr>
        <w:t xml:space="preserve"> </w:t>
      </w:r>
      <w:r w:rsidR="001B4A61" w:rsidRPr="009F6232">
        <w:rPr>
          <w:rFonts w:asciiTheme="minorHAnsi" w:hAnsiTheme="minorHAnsi" w:cstheme="minorHAnsi"/>
          <w:b/>
          <w:color w:val="FF0000"/>
          <w:sz w:val="26"/>
          <w:szCs w:val="26"/>
        </w:rPr>
        <w:t>led by Ron</w:t>
      </w:r>
    </w:p>
    <w:p w:rsidR="00694D3A" w:rsidRPr="009F6232" w:rsidRDefault="00694D3A" w:rsidP="00694D3A">
      <w:pPr>
        <w:autoSpaceDE w:val="0"/>
        <w:autoSpaceDN w:val="0"/>
        <w:adjustRightInd w:val="0"/>
        <w:rPr>
          <w:rFonts w:asciiTheme="minorHAnsi" w:hAnsiTheme="minorHAnsi" w:cstheme="minorHAnsi"/>
          <w:bCs/>
          <w:sz w:val="26"/>
          <w:szCs w:val="26"/>
        </w:rPr>
      </w:pPr>
      <w:r w:rsidRPr="009F6232">
        <w:rPr>
          <w:rFonts w:asciiTheme="minorHAnsi" w:hAnsiTheme="minorHAnsi" w:cstheme="minorHAnsi"/>
          <w:bCs/>
          <w:sz w:val="26"/>
          <w:szCs w:val="26"/>
        </w:rPr>
        <w:t>In the knowledge of all God has done for us, let us bring to him our concerns for the Church, and the world.</w:t>
      </w:r>
    </w:p>
    <w:p w:rsidR="00694D3A" w:rsidRPr="009F6232" w:rsidRDefault="00694D3A" w:rsidP="00694D3A">
      <w:pPr>
        <w:autoSpaceDE w:val="0"/>
        <w:autoSpaceDN w:val="0"/>
        <w:adjustRightInd w:val="0"/>
        <w:rPr>
          <w:rFonts w:asciiTheme="minorHAnsi" w:hAnsiTheme="minorHAnsi" w:cstheme="minorHAnsi"/>
          <w:bCs/>
          <w:sz w:val="26"/>
          <w:szCs w:val="26"/>
        </w:rPr>
      </w:pPr>
    </w:p>
    <w:p w:rsidR="00694D3A" w:rsidRPr="009F6232" w:rsidRDefault="00694D3A" w:rsidP="00694D3A">
      <w:pPr>
        <w:autoSpaceDE w:val="0"/>
        <w:autoSpaceDN w:val="0"/>
        <w:adjustRightInd w:val="0"/>
        <w:rPr>
          <w:rFonts w:asciiTheme="minorHAnsi" w:hAnsiTheme="minorHAnsi" w:cstheme="minorHAnsi"/>
          <w:bCs/>
          <w:sz w:val="26"/>
          <w:szCs w:val="26"/>
        </w:rPr>
      </w:pPr>
      <w:r w:rsidRPr="009F6232">
        <w:rPr>
          <w:rFonts w:asciiTheme="minorHAnsi" w:hAnsiTheme="minorHAnsi" w:cstheme="minorHAnsi"/>
          <w:bCs/>
          <w:sz w:val="26"/>
          <w:szCs w:val="26"/>
        </w:rPr>
        <w:t>Thank you, Father, for the love which forgives again and again, the same love that is prepared to trust us with the care of your people, even after we have let you down many times. Teach us to minister to one another’s needs with compassion and understanding, so that all are affirmed and encouraged.</w:t>
      </w:r>
    </w:p>
    <w:p w:rsidR="00694D3A" w:rsidRPr="009F6232" w:rsidRDefault="00694D3A" w:rsidP="005133CD">
      <w:pPr>
        <w:pStyle w:val="NormalWeb"/>
        <w:shd w:val="clear" w:color="auto" w:fill="FFFFFF"/>
        <w:spacing w:before="0" w:beforeAutospacing="0" w:after="0" w:afterAutospacing="0"/>
        <w:rPr>
          <w:rStyle w:val="Strong"/>
          <w:rFonts w:asciiTheme="minorHAnsi" w:hAnsiTheme="minorHAnsi" w:cstheme="minorHAnsi"/>
          <w:b w:val="0"/>
          <w:color w:val="auto"/>
          <w:sz w:val="26"/>
          <w:szCs w:val="26"/>
        </w:rPr>
      </w:pPr>
      <w:r w:rsidRPr="009F6232">
        <w:rPr>
          <w:rFonts w:asciiTheme="minorHAnsi" w:hAnsiTheme="minorHAnsi" w:cstheme="minorHAnsi"/>
          <w:bCs/>
          <w:color w:val="auto"/>
          <w:sz w:val="26"/>
          <w:szCs w:val="26"/>
        </w:rPr>
        <w:t>Lord in your mercy: </w:t>
      </w:r>
      <w:r w:rsidRPr="009F6232">
        <w:rPr>
          <w:rStyle w:val="Strong"/>
          <w:rFonts w:asciiTheme="minorHAnsi" w:hAnsiTheme="minorHAnsi" w:cstheme="minorHAnsi"/>
          <w:b w:val="0"/>
          <w:color w:val="auto"/>
          <w:sz w:val="26"/>
          <w:szCs w:val="26"/>
        </w:rPr>
        <w:t>Hear our prayer</w:t>
      </w:r>
    </w:p>
    <w:p w:rsidR="00933206" w:rsidRPr="009F6232" w:rsidRDefault="00933206" w:rsidP="005133CD">
      <w:pPr>
        <w:pStyle w:val="NormalWeb"/>
        <w:shd w:val="clear" w:color="auto" w:fill="FFFFFF"/>
        <w:spacing w:before="0" w:beforeAutospacing="0" w:after="0" w:afterAutospacing="0"/>
        <w:rPr>
          <w:rStyle w:val="Strong"/>
          <w:rFonts w:asciiTheme="minorHAnsi" w:hAnsiTheme="minorHAnsi" w:cstheme="minorHAnsi"/>
          <w:b w:val="0"/>
          <w:bCs w:val="0"/>
          <w:color w:val="auto"/>
          <w:sz w:val="26"/>
          <w:szCs w:val="26"/>
        </w:rPr>
      </w:pPr>
    </w:p>
    <w:p w:rsidR="00694D3A" w:rsidRPr="009F6232" w:rsidRDefault="00694D3A" w:rsidP="00694D3A">
      <w:pPr>
        <w:autoSpaceDE w:val="0"/>
        <w:autoSpaceDN w:val="0"/>
        <w:adjustRightInd w:val="0"/>
        <w:rPr>
          <w:rFonts w:asciiTheme="minorHAnsi" w:hAnsiTheme="minorHAnsi" w:cstheme="minorHAnsi"/>
          <w:bCs/>
          <w:sz w:val="26"/>
          <w:szCs w:val="26"/>
        </w:rPr>
      </w:pPr>
      <w:r w:rsidRPr="009F6232">
        <w:rPr>
          <w:rFonts w:asciiTheme="minorHAnsi" w:hAnsiTheme="minorHAnsi" w:cstheme="minorHAnsi"/>
          <w:bCs/>
          <w:sz w:val="26"/>
          <w:szCs w:val="26"/>
        </w:rPr>
        <w:t xml:space="preserve">Thank you, Father, for all that humankind is able to do; may all these gifts be used wisely and well, for the good of all, including those yet to be born. </w:t>
      </w:r>
    </w:p>
    <w:p w:rsidR="00694D3A" w:rsidRPr="009F6232" w:rsidRDefault="00694D3A" w:rsidP="00694D3A">
      <w:pPr>
        <w:autoSpaceDE w:val="0"/>
        <w:autoSpaceDN w:val="0"/>
        <w:adjustRightInd w:val="0"/>
        <w:rPr>
          <w:rFonts w:asciiTheme="minorHAnsi" w:hAnsiTheme="minorHAnsi" w:cstheme="minorHAnsi"/>
          <w:bCs/>
          <w:sz w:val="26"/>
          <w:szCs w:val="26"/>
        </w:rPr>
      </w:pPr>
    </w:p>
    <w:p w:rsidR="00233398" w:rsidRPr="009F6232" w:rsidRDefault="00694D3A" w:rsidP="00233398">
      <w:pPr>
        <w:autoSpaceDE w:val="0"/>
        <w:autoSpaceDN w:val="0"/>
        <w:adjustRightInd w:val="0"/>
        <w:rPr>
          <w:rFonts w:asciiTheme="minorHAnsi" w:hAnsiTheme="minorHAnsi" w:cstheme="minorHAnsi"/>
          <w:bCs/>
          <w:sz w:val="26"/>
          <w:szCs w:val="26"/>
        </w:rPr>
      </w:pPr>
      <w:r w:rsidRPr="009F6232">
        <w:rPr>
          <w:rFonts w:asciiTheme="minorHAnsi" w:hAnsiTheme="minorHAnsi" w:cstheme="minorHAnsi"/>
          <w:bCs/>
          <w:sz w:val="26"/>
          <w:szCs w:val="26"/>
        </w:rPr>
        <w:t>Thank you, Father, for your forgiveness and for the opportunities we have each day to learn the joy of forgiving others. Break through our self-righteousness, and keep us learning in humility at</w:t>
      </w:r>
      <w:r w:rsidR="00233398" w:rsidRPr="009F6232">
        <w:rPr>
          <w:rFonts w:asciiTheme="minorHAnsi" w:hAnsiTheme="minorHAnsi" w:cstheme="minorHAnsi"/>
          <w:bCs/>
          <w:sz w:val="26"/>
          <w:szCs w:val="26"/>
        </w:rPr>
        <w:t xml:space="preserve"> </w:t>
      </w:r>
      <w:r w:rsidRPr="009F6232">
        <w:rPr>
          <w:rFonts w:asciiTheme="minorHAnsi" w:hAnsiTheme="minorHAnsi" w:cstheme="minorHAnsi"/>
          <w:bCs/>
          <w:sz w:val="26"/>
          <w:szCs w:val="26"/>
        </w:rPr>
        <w:t>your feet</w:t>
      </w:r>
      <w:r w:rsidR="00233398" w:rsidRPr="009F6232">
        <w:rPr>
          <w:rFonts w:asciiTheme="minorHAnsi" w:hAnsiTheme="minorHAnsi" w:cstheme="minorHAnsi"/>
          <w:bCs/>
          <w:sz w:val="26"/>
          <w:szCs w:val="26"/>
        </w:rPr>
        <w:t>.</w:t>
      </w:r>
    </w:p>
    <w:p w:rsidR="00233398" w:rsidRPr="009F6232" w:rsidRDefault="00233398" w:rsidP="00990FFF">
      <w:pPr>
        <w:pStyle w:val="NormalWeb"/>
        <w:shd w:val="clear" w:color="auto" w:fill="FFFFFF"/>
        <w:spacing w:before="0" w:beforeAutospacing="0" w:after="0" w:afterAutospacing="0"/>
        <w:rPr>
          <w:rStyle w:val="Strong"/>
          <w:rFonts w:asciiTheme="minorHAnsi" w:hAnsiTheme="minorHAnsi" w:cstheme="minorHAnsi"/>
          <w:b w:val="0"/>
          <w:color w:val="auto"/>
          <w:sz w:val="26"/>
          <w:szCs w:val="26"/>
        </w:rPr>
      </w:pPr>
      <w:r w:rsidRPr="009F6232">
        <w:rPr>
          <w:rFonts w:asciiTheme="minorHAnsi" w:hAnsiTheme="minorHAnsi" w:cstheme="minorHAnsi"/>
          <w:bCs/>
          <w:color w:val="auto"/>
          <w:sz w:val="26"/>
          <w:szCs w:val="26"/>
        </w:rPr>
        <w:t>Lord in your mercy: </w:t>
      </w:r>
      <w:r w:rsidRPr="009F6232">
        <w:rPr>
          <w:rStyle w:val="Strong"/>
          <w:rFonts w:asciiTheme="minorHAnsi" w:hAnsiTheme="minorHAnsi" w:cstheme="minorHAnsi"/>
          <w:b w:val="0"/>
          <w:color w:val="auto"/>
          <w:sz w:val="26"/>
          <w:szCs w:val="26"/>
        </w:rPr>
        <w:t>Hear our prayer</w:t>
      </w:r>
    </w:p>
    <w:p w:rsidR="00990FFF" w:rsidRPr="009F6232" w:rsidRDefault="00990FFF" w:rsidP="00990FFF">
      <w:pPr>
        <w:pStyle w:val="NormalWeb"/>
        <w:shd w:val="clear" w:color="auto" w:fill="FFFFFF"/>
        <w:spacing w:before="0" w:beforeAutospacing="0" w:after="0" w:afterAutospacing="0"/>
        <w:rPr>
          <w:rStyle w:val="Strong"/>
          <w:rFonts w:asciiTheme="minorHAnsi" w:hAnsiTheme="minorHAnsi" w:cstheme="minorHAnsi"/>
          <w:b w:val="0"/>
          <w:bCs w:val="0"/>
          <w:color w:val="auto"/>
          <w:sz w:val="26"/>
          <w:szCs w:val="26"/>
          <w:vertAlign w:val="superscript"/>
        </w:rPr>
      </w:pPr>
    </w:p>
    <w:p w:rsidR="00694D3A" w:rsidRPr="009F6232" w:rsidRDefault="00694D3A" w:rsidP="00990FFF">
      <w:pPr>
        <w:pStyle w:val="NormalWeb"/>
        <w:shd w:val="clear" w:color="auto" w:fill="FFFFFF"/>
        <w:spacing w:before="0" w:beforeAutospacing="0" w:after="0" w:afterAutospacing="0"/>
        <w:rPr>
          <w:rFonts w:asciiTheme="minorHAnsi" w:hAnsiTheme="minorHAnsi" w:cstheme="minorHAnsi"/>
          <w:bCs/>
          <w:sz w:val="26"/>
          <w:szCs w:val="26"/>
        </w:rPr>
      </w:pPr>
      <w:r w:rsidRPr="009F6232">
        <w:rPr>
          <w:rFonts w:asciiTheme="minorHAnsi" w:hAnsiTheme="minorHAnsi" w:cstheme="minorHAnsi"/>
          <w:bCs/>
          <w:sz w:val="26"/>
          <w:szCs w:val="26"/>
        </w:rPr>
        <w:t>Thank you, Father, for all those who care for the sick, the unstable, the ungrateful, and the difficult. We pray for all who are on the receiving end of hate or abuse and for those who cause others pain and distress of any kind. We pray for your healing and transforming.</w:t>
      </w:r>
    </w:p>
    <w:p w:rsidR="00990FFF" w:rsidRPr="009F6232" w:rsidRDefault="00990FFF" w:rsidP="00990FFF">
      <w:pPr>
        <w:pStyle w:val="NormalWeb"/>
        <w:shd w:val="clear" w:color="auto" w:fill="FFFFFF"/>
        <w:spacing w:before="0" w:beforeAutospacing="0" w:after="0" w:afterAutospacing="0"/>
        <w:rPr>
          <w:rFonts w:asciiTheme="minorHAnsi" w:hAnsiTheme="minorHAnsi" w:cstheme="minorHAnsi"/>
          <w:bCs/>
          <w:sz w:val="26"/>
          <w:szCs w:val="26"/>
        </w:rPr>
      </w:pPr>
    </w:p>
    <w:p w:rsidR="00694D3A" w:rsidRPr="009F6232" w:rsidRDefault="00694D3A" w:rsidP="00694D3A">
      <w:pPr>
        <w:autoSpaceDE w:val="0"/>
        <w:autoSpaceDN w:val="0"/>
        <w:adjustRightInd w:val="0"/>
        <w:rPr>
          <w:rFonts w:asciiTheme="minorHAnsi" w:hAnsiTheme="minorHAnsi" w:cstheme="minorHAnsi"/>
          <w:bCs/>
          <w:sz w:val="26"/>
          <w:szCs w:val="26"/>
        </w:rPr>
      </w:pPr>
      <w:r w:rsidRPr="009F6232">
        <w:rPr>
          <w:rFonts w:asciiTheme="minorHAnsi" w:hAnsiTheme="minorHAnsi" w:cstheme="minorHAnsi"/>
          <w:bCs/>
          <w:sz w:val="26"/>
          <w:szCs w:val="26"/>
        </w:rPr>
        <w:t xml:space="preserve">Thank you, Father, for those </w:t>
      </w:r>
      <w:proofErr w:type="gramStart"/>
      <w:r w:rsidRPr="009F6232">
        <w:rPr>
          <w:rFonts w:asciiTheme="minorHAnsi" w:hAnsiTheme="minorHAnsi" w:cstheme="minorHAnsi"/>
          <w:bCs/>
          <w:sz w:val="26"/>
          <w:szCs w:val="26"/>
        </w:rPr>
        <w:t>whose</w:t>
      </w:r>
      <w:proofErr w:type="gramEnd"/>
      <w:r w:rsidRPr="009F6232">
        <w:rPr>
          <w:rFonts w:asciiTheme="minorHAnsi" w:hAnsiTheme="minorHAnsi" w:cstheme="minorHAnsi"/>
          <w:bCs/>
          <w:sz w:val="26"/>
          <w:szCs w:val="26"/>
        </w:rPr>
        <w:t xml:space="preserve"> living and dying has taught us so much about love. Freed from their pain and restrictions of age or injury, may they enjoy the sweet life of heaven for </w:t>
      </w:r>
      <w:proofErr w:type="gramStart"/>
      <w:r w:rsidRPr="009F6232">
        <w:rPr>
          <w:rFonts w:asciiTheme="minorHAnsi" w:hAnsiTheme="minorHAnsi" w:cstheme="minorHAnsi"/>
          <w:bCs/>
          <w:sz w:val="26"/>
          <w:szCs w:val="26"/>
        </w:rPr>
        <w:t>ever.</w:t>
      </w:r>
      <w:proofErr w:type="gramEnd"/>
    </w:p>
    <w:p w:rsidR="00694D3A" w:rsidRPr="009F6232" w:rsidRDefault="00694D3A" w:rsidP="00990FFF">
      <w:pPr>
        <w:pStyle w:val="NormalWeb"/>
        <w:shd w:val="clear" w:color="auto" w:fill="FFFFFF"/>
        <w:spacing w:before="0" w:beforeAutospacing="0" w:after="0" w:afterAutospacing="0"/>
        <w:rPr>
          <w:rStyle w:val="Strong"/>
          <w:rFonts w:asciiTheme="minorHAnsi" w:hAnsiTheme="minorHAnsi" w:cstheme="minorHAnsi"/>
          <w:b w:val="0"/>
          <w:color w:val="auto"/>
          <w:sz w:val="26"/>
          <w:szCs w:val="26"/>
        </w:rPr>
      </w:pPr>
      <w:r w:rsidRPr="009F6232">
        <w:rPr>
          <w:rFonts w:asciiTheme="minorHAnsi" w:hAnsiTheme="minorHAnsi" w:cstheme="minorHAnsi"/>
          <w:bCs/>
          <w:color w:val="auto"/>
          <w:sz w:val="26"/>
          <w:szCs w:val="26"/>
        </w:rPr>
        <w:t>Lord in your mercy: </w:t>
      </w:r>
      <w:r w:rsidRPr="009F6232">
        <w:rPr>
          <w:rStyle w:val="Strong"/>
          <w:rFonts w:asciiTheme="minorHAnsi" w:hAnsiTheme="minorHAnsi" w:cstheme="minorHAnsi"/>
          <w:b w:val="0"/>
          <w:color w:val="auto"/>
          <w:sz w:val="26"/>
          <w:szCs w:val="26"/>
        </w:rPr>
        <w:t>Hear our prayer</w:t>
      </w:r>
    </w:p>
    <w:p w:rsidR="00990FFF" w:rsidRPr="009F6232" w:rsidRDefault="00990FFF" w:rsidP="00990FFF">
      <w:pPr>
        <w:pStyle w:val="NormalWeb"/>
        <w:shd w:val="clear" w:color="auto" w:fill="FFFFFF"/>
        <w:spacing w:before="0" w:beforeAutospacing="0" w:after="0" w:afterAutospacing="0"/>
        <w:rPr>
          <w:rStyle w:val="Strong"/>
          <w:rFonts w:asciiTheme="minorHAnsi" w:hAnsiTheme="minorHAnsi" w:cstheme="minorHAnsi"/>
          <w:b w:val="0"/>
          <w:bCs w:val="0"/>
          <w:color w:val="auto"/>
          <w:sz w:val="26"/>
          <w:szCs w:val="26"/>
        </w:rPr>
      </w:pPr>
    </w:p>
    <w:p w:rsidR="00694D3A" w:rsidRPr="009F6232" w:rsidRDefault="00694D3A" w:rsidP="009F6232">
      <w:pPr>
        <w:autoSpaceDE w:val="0"/>
        <w:autoSpaceDN w:val="0"/>
        <w:adjustRightInd w:val="0"/>
        <w:rPr>
          <w:rFonts w:asciiTheme="minorHAnsi" w:hAnsiTheme="minorHAnsi" w:cstheme="minorHAnsi"/>
          <w:bCs/>
          <w:sz w:val="26"/>
          <w:szCs w:val="26"/>
        </w:rPr>
      </w:pPr>
      <w:r w:rsidRPr="009F6232">
        <w:rPr>
          <w:rFonts w:asciiTheme="minorHAnsi" w:hAnsiTheme="minorHAnsi" w:cstheme="minorHAnsi"/>
          <w:bCs/>
          <w:sz w:val="26"/>
          <w:szCs w:val="26"/>
        </w:rPr>
        <w:t>Thank you, Father, for disturbing our complacency, and challenging us to move forward with you, assured of your company and your love.</w:t>
      </w:r>
    </w:p>
    <w:p w:rsidR="00990FFF" w:rsidRPr="009F6232" w:rsidRDefault="00990FFF" w:rsidP="009F6232">
      <w:pPr>
        <w:autoSpaceDE w:val="0"/>
        <w:autoSpaceDN w:val="0"/>
        <w:adjustRightInd w:val="0"/>
        <w:rPr>
          <w:rFonts w:asciiTheme="minorHAnsi" w:hAnsiTheme="minorHAnsi" w:cstheme="minorHAnsi"/>
          <w:sz w:val="26"/>
          <w:szCs w:val="26"/>
        </w:rPr>
      </w:pPr>
    </w:p>
    <w:p w:rsidR="00730D24" w:rsidRPr="009F6232" w:rsidRDefault="00694D3A" w:rsidP="009F6232">
      <w:pPr>
        <w:pStyle w:val="NormalWeb"/>
        <w:spacing w:before="0" w:beforeAutospacing="0" w:after="0" w:afterAutospacing="0"/>
        <w:rPr>
          <w:rFonts w:asciiTheme="minorHAnsi" w:hAnsiTheme="minorHAnsi" w:cstheme="minorHAnsi"/>
          <w:sz w:val="26"/>
          <w:szCs w:val="26"/>
          <w:lang w:val="en-US"/>
        </w:rPr>
      </w:pPr>
      <w:r w:rsidRPr="009F6232">
        <w:rPr>
          <w:rStyle w:val="Strong"/>
          <w:rFonts w:asciiTheme="minorHAnsi" w:hAnsiTheme="minorHAnsi" w:cstheme="minorHAnsi"/>
          <w:b w:val="0"/>
          <w:sz w:val="26"/>
          <w:szCs w:val="26"/>
        </w:rPr>
        <w:t>And a</w:t>
      </w:r>
      <w:r w:rsidRPr="009F6232">
        <w:rPr>
          <w:rFonts w:asciiTheme="minorHAnsi" w:hAnsiTheme="minorHAnsi" w:cstheme="minorHAnsi"/>
          <w:sz w:val="26"/>
          <w:szCs w:val="26"/>
          <w:lang w:val="en-US"/>
        </w:rPr>
        <w:t xml:space="preserve"> final prayer for ourselves: - As you so freely gave of yourself help us to use our God-given gifts freely in the service of others and to do so with joy in our hearts.</w:t>
      </w:r>
    </w:p>
    <w:p w:rsidR="00730D24" w:rsidRDefault="00730D24" w:rsidP="009F6232">
      <w:pPr>
        <w:pStyle w:val="NormalWeb"/>
        <w:spacing w:before="0" w:beforeAutospacing="0" w:after="0" w:afterAutospacing="0"/>
        <w:rPr>
          <w:rFonts w:asciiTheme="minorHAnsi" w:hAnsiTheme="minorHAnsi" w:cstheme="minorHAnsi"/>
          <w:b/>
          <w:bCs/>
          <w:sz w:val="26"/>
          <w:szCs w:val="26"/>
        </w:rPr>
      </w:pPr>
      <w:r w:rsidRPr="009F6232">
        <w:rPr>
          <w:rFonts w:asciiTheme="minorHAnsi" w:hAnsiTheme="minorHAnsi" w:cstheme="minorHAnsi"/>
          <w:bCs/>
          <w:sz w:val="26"/>
          <w:szCs w:val="26"/>
        </w:rPr>
        <w:t>Merciful Father,</w:t>
      </w:r>
      <w:r w:rsidRPr="009F6232">
        <w:rPr>
          <w:rFonts w:asciiTheme="minorHAnsi" w:hAnsiTheme="minorHAnsi" w:cstheme="minorHAnsi"/>
          <w:b/>
          <w:bCs/>
          <w:sz w:val="26"/>
          <w:szCs w:val="26"/>
        </w:rPr>
        <w:t xml:space="preserve"> accept these prayers for the sake of your Son, our Saviour Jesus Christ. Amen</w:t>
      </w:r>
    </w:p>
    <w:p w:rsidR="009F6232" w:rsidRPr="009F6232" w:rsidRDefault="009F6232" w:rsidP="009F6232">
      <w:pPr>
        <w:pStyle w:val="NormalWeb"/>
        <w:spacing w:before="0" w:beforeAutospacing="0" w:after="0" w:afterAutospacing="0"/>
        <w:rPr>
          <w:rFonts w:asciiTheme="minorHAnsi" w:hAnsiTheme="minorHAnsi" w:cstheme="minorHAnsi"/>
          <w:sz w:val="26"/>
          <w:szCs w:val="26"/>
          <w:lang w:val="en-US"/>
        </w:rPr>
      </w:pPr>
    </w:p>
    <w:p w:rsidR="00684C39" w:rsidRPr="009F6232" w:rsidRDefault="008D479C" w:rsidP="00684C39">
      <w:pPr>
        <w:jc w:val="both"/>
        <w:outlineLvl w:val="4"/>
        <w:rPr>
          <w:rFonts w:asciiTheme="minorHAnsi" w:hAnsiTheme="minorHAnsi" w:cstheme="minorHAnsi"/>
          <w:color w:val="000000"/>
          <w:spacing w:val="3"/>
          <w:sz w:val="26"/>
          <w:szCs w:val="26"/>
        </w:rPr>
      </w:pPr>
      <w:r w:rsidRPr="009F6232">
        <w:rPr>
          <w:rFonts w:asciiTheme="minorHAnsi" w:eastAsia="Times New Roman" w:hAnsiTheme="minorHAnsi" w:cstheme="minorHAnsi"/>
          <w:b/>
          <w:iCs/>
          <w:color w:val="FF0000"/>
          <w:spacing w:val="3"/>
          <w:sz w:val="26"/>
          <w:szCs w:val="26"/>
        </w:rPr>
        <w:t>The Lord’s Prayer</w:t>
      </w:r>
      <w:r w:rsidR="00CA2F18" w:rsidRPr="009F6232">
        <w:rPr>
          <w:rFonts w:asciiTheme="minorHAnsi" w:eastAsia="Times New Roman" w:hAnsiTheme="minorHAnsi" w:cstheme="minorHAnsi"/>
          <w:b/>
          <w:color w:val="FF0000"/>
          <w:spacing w:val="3"/>
          <w:sz w:val="26"/>
          <w:szCs w:val="26"/>
        </w:rPr>
        <w:tab/>
      </w:r>
      <w:r w:rsidRPr="009F6232">
        <w:rPr>
          <w:rFonts w:asciiTheme="minorHAnsi" w:hAnsiTheme="minorHAnsi" w:cstheme="minorHAnsi"/>
          <w:color w:val="000000"/>
          <w:spacing w:val="3"/>
          <w:sz w:val="26"/>
          <w:szCs w:val="26"/>
        </w:rPr>
        <w:t>As our Saviour taught us, so we pray</w:t>
      </w:r>
    </w:p>
    <w:p w:rsidR="001B2977" w:rsidRPr="009F6232" w:rsidRDefault="001B2977" w:rsidP="001B2977">
      <w:pPr>
        <w:jc w:val="both"/>
        <w:outlineLvl w:val="4"/>
        <w:rPr>
          <w:rFonts w:asciiTheme="minorHAnsi" w:hAnsiTheme="minorHAnsi" w:cstheme="minorHAnsi"/>
          <w:b/>
          <w:bCs/>
          <w:i/>
          <w:sz w:val="26"/>
          <w:szCs w:val="26"/>
        </w:rPr>
      </w:pPr>
      <w:r w:rsidRPr="009F6232">
        <w:rPr>
          <w:rFonts w:asciiTheme="minorHAnsi" w:hAnsiTheme="minorHAnsi" w:cstheme="minorHAnsi"/>
          <w:b/>
          <w:i/>
          <w:color w:val="000000" w:themeColor="text1"/>
          <w:sz w:val="26"/>
          <w:szCs w:val="26"/>
        </w:rPr>
        <w:t xml:space="preserve">Our Father who art in heaven, </w:t>
      </w:r>
      <w:r w:rsidRPr="009F6232">
        <w:rPr>
          <w:rFonts w:asciiTheme="minorHAnsi" w:hAnsiTheme="minorHAnsi" w:cstheme="minorHAnsi"/>
          <w:b/>
          <w:bCs/>
          <w:i/>
          <w:color w:val="000000" w:themeColor="text1"/>
          <w:sz w:val="26"/>
          <w:szCs w:val="26"/>
        </w:rPr>
        <w:t>Hallowed be thy name, Thy kingdom come,</w:t>
      </w:r>
      <w:r w:rsidRPr="009F6232">
        <w:rPr>
          <w:rFonts w:asciiTheme="minorHAnsi" w:eastAsia="Times New Roman" w:hAnsiTheme="minorHAnsi" w:cstheme="minorHAnsi"/>
          <w:i/>
          <w:color w:val="FF0000"/>
          <w:spacing w:val="3"/>
          <w:sz w:val="26"/>
          <w:szCs w:val="26"/>
        </w:rPr>
        <w:t xml:space="preserve"> </w:t>
      </w:r>
      <w:r w:rsidRPr="009F6232">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9F6232">
        <w:rPr>
          <w:rFonts w:asciiTheme="minorHAnsi" w:hAnsiTheme="minorHAnsi" w:cstheme="minorHAnsi"/>
          <w:b/>
          <w:bCs/>
          <w:i/>
          <w:sz w:val="26"/>
          <w:szCs w:val="26"/>
        </w:rPr>
        <w:t xml:space="preserve"> </w:t>
      </w:r>
      <w:r w:rsidRPr="009F6232">
        <w:rPr>
          <w:rFonts w:asciiTheme="minorHAnsi" w:hAnsiTheme="minorHAnsi" w:cstheme="minorHAnsi"/>
          <w:b/>
          <w:bCs/>
          <w:i/>
          <w:sz w:val="26"/>
          <w:szCs w:val="26"/>
        </w:rPr>
        <w:t>Amen</w:t>
      </w:r>
    </w:p>
    <w:p w:rsidR="00030F93" w:rsidRPr="009F6232" w:rsidRDefault="00030F93" w:rsidP="001947DC">
      <w:pPr>
        <w:rPr>
          <w:rFonts w:asciiTheme="minorHAnsi" w:hAnsiTheme="minorHAnsi" w:cstheme="minorHAnsi"/>
          <w:sz w:val="26"/>
          <w:szCs w:val="26"/>
        </w:rPr>
      </w:pPr>
    </w:p>
    <w:p w:rsidR="00915F16" w:rsidRPr="009F6232" w:rsidRDefault="006E4141" w:rsidP="00915F16">
      <w:pPr>
        <w:rPr>
          <w:rFonts w:asciiTheme="minorHAnsi" w:hAnsiTheme="minorHAnsi" w:cstheme="minorHAnsi"/>
          <w:b/>
          <w:color w:val="FF0000"/>
          <w:sz w:val="26"/>
          <w:szCs w:val="26"/>
        </w:rPr>
      </w:pPr>
      <w:r w:rsidRPr="009F6232">
        <w:rPr>
          <w:rFonts w:asciiTheme="minorHAnsi" w:hAnsiTheme="minorHAnsi" w:cstheme="minorHAnsi"/>
          <w:b/>
          <w:color w:val="FF0000"/>
          <w:sz w:val="26"/>
          <w:szCs w:val="26"/>
        </w:rPr>
        <w:t xml:space="preserve">Closing prayer </w:t>
      </w:r>
    </w:p>
    <w:p w:rsidR="006E4141" w:rsidRPr="009F6232" w:rsidRDefault="00D344D7" w:rsidP="00915F16">
      <w:pPr>
        <w:rPr>
          <w:rFonts w:asciiTheme="minorHAnsi" w:hAnsiTheme="minorHAnsi" w:cstheme="minorHAnsi"/>
          <w:color w:val="000000" w:themeColor="text1"/>
          <w:sz w:val="26"/>
          <w:szCs w:val="26"/>
        </w:rPr>
      </w:pPr>
      <w:r w:rsidRPr="009F6232">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9F6232">
        <w:rPr>
          <w:rFonts w:asciiTheme="minorHAnsi" w:hAnsiTheme="minorHAnsi" w:cstheme="minorHAnsi"/>
          <w:color w:val="000000" w:themeColor="text1"/>
          <w:sz w:val="26"/>
          <w:szCs w:val="26"/>
        </w:rPr>
        <w:t>,</w:t>
      </w:r>
      <w:r w:rsidR="00A82D27" w:rsidRPr="009F6232">
        <w:rPr>
          <w:rFonts w:asciiTheme="minorHAnsi" w:hAnsiTheme="minorHAnsi" w:cstheme="minorHAnsi"/>
          <w:color w:val="000000" w:themeColor="text1"/>
          <w:sz w:val="26"/>
          <w:szCs w:val="26"/>
        </w:rPr>
        <w:t xml:space="preserve"> </w:t>
      </w:r>
      <w:r w:rsidR="00B2777B" w:rsidRPr="009F6232">
        <w:rPr>
          <w:rFonts w:asciiTheme="minorHAnsi" w:hAnsiTheme="minorHAnsi" w:cstheme="minorHAnsi"/>
          <w:sz w:val="26"/>
          <w:szCs w:val="26"/>
        </w:rPr>
        <w:t>a</w:t>
      </w:r>
      <w:r w:rsidR="00521B36" w:rsidRPr="009F6232">
        <w:rPr>
          <w:rFonts w:asciiTheme="minorHAnsi" w:hAnsiTheme="minorHAnsi" w:cstheme="minorHAnsi"/>
          <w:sz w:val="26"/>
          <w:szCs w:val="26"/>
        </w:rPr>
        <w:t xml:space="preserve">nd </w:t>
      </w:r>
      <w:r w:rsidR="00E25D08" w:rsidRPr="009F6232">
        <w:rPr>
          <w:rFonts w:asciiTheme="minorHAnsi" w:hAnsiTheme="minorHAnsi" w:cstheme="minorHAnsi"/>
          <w:sz w:val="26"/>
          <w:szCs w:val="26"/>
        </w:rPr>
        <w:t xml:space="preserve">the blessing of God Almighty, Father, Son and Holy Spirit </w:t>
      </w:r>
      <w:r w:rsidR="00945032" w:rsidRPr="009F6232">
        <w:rPr>
          <w:rFonts w:asciiTheme="minorHAnsi" w:hAnsiTheme="minorHAnsi" w:cstheme="minorHAnsi"/>
          <w:sz w:val="26"/>
          <w:szCs w:val="26"/>
        </w:rPr>
        <w:t>be with us and remain with us</w:t>
      </w:r>
      <w:r w:rsidR="00E25D08" w:rsidRPr="009F6232">
        <w:rPr>
          <w:rFonts w:asciiTheme="minorHAnsi" w:hAnsiTheme="minorHAnsi" w:cstheme="minorHAnsi"/>
          <w:sz w:val="26"/>
          <w:szCs w:val="26"/>
        </w:rPr>
        <w:t xml:space="preserve"> always.</w:t>
      </w:r>
      <w:r w:rsidR="00E6387E" w:rsidRPr="009F6232">
        <w:rPr>
          <w:rFonts w:asciiTheme="minorHAnsi" w:hAnsiTheme="minorHAnsi" w:cstheme="minorHAnsi"/>
          <w:b/>
          <w:sz w:val="26"/>
          <w:szCs w:val="26"/>
        </w:rPr>
        <w:t xml:space="preserve"> </w:t>
      </w:r>
      <w:r w:rsidR="006E4141" w:rsidRPr="009F6232">
        <w:rPr>
          <w:rFonts w:asciiTheme="minorHAnsi" w:hAnsiTheme="minorHAnsi" w:cstheme="minorHAnsi"/>
          <w:b/>
          <w:sz w:val="26"/>
          <w:szCs w:val="26"/>
        </w:rPr>
        <w:t>Amen</w:t>
      </w:r>
    </w:p>
    <w:p w:rsidR="00D22142" w:rsidRPr="009F6232"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6"/>
          <w:szCs w:val="26"/>
        </w:rPr>
      </w:pPr>
      <w:r w:rsidRPr="009F6232">
        <w:rPr>
          <w:rFonts w:asciiTheme="minorHAnsi" w:hAnsiTheme="minorHAnsi" w:cstheme="minorHAnsi"/>
          <w:color w:val="000000"/>
          <w:spacing w:val="3"/>
          <w:sz w:val="26"/>
          <w:szCs w:val="26"/>
        </w:rPr>
        <w:t xml:space="preserve">Go in peace to love and serve the </w:t>
      </w:r>
      <w:r w:rsidR="00491C69" w:rsidRPr="009F6232">
        <w:rPr>
          <w:rFonts w:asciiTheme="minorHAnsi" w:hAnsiTheme="minorHAnsi" w:cstheme="minorHAnsi"/>
          <w:color w:val="000000"/>
          <w:spacing w:val="3"/>
          <w:sz w:val="26"/>
          <w:szCs w:val="26"/>
        </w:rPr>
        <w:t>L</w:t>
      </w:r>
      <w:r w:rsidR="00CF3C37" w:rsidRPr="009F6232">
        <w:rPr>
          <w:rFonts w:asciiTheme="minorHAnsi" w:hAnsiTheme="minorHAnsi" w:cstheme="minorHAnsi"/>
          <w:color w:val="000000"/>
          <w:spacing w:val="3"/>
          <w:sz w:val="26"/>
          <w:szCs w:val="26"/>
        </w:rPr>
        <w:t>ord</w:t>
      </w:r>
      <w:r w:rsidRPr="009F6232">
        <w:rPr>
          <w:rFonts w:asciiTheme="minorHAnsi" w:hAnsiTheme="minorHAnsi" w:cstheme="minorHAnsi"/>
          <w:color w:val="000000"/>
          <w:spacing w:val="3"/>
          <w:sz w:val="26"/>
          <w:szCs w:val="26"/>
        </w:rPr>
        <w:t>.</w:t>
      </w:r>
      <w:r w:rsidR="00E6387E" w:rsidRPr="009F6232">
        <w:rPr>
          <w:rFonts w:asciiTheme="minorHAnsi" w:hAnsiTheme="minorHAnsi" w:cstheme="minorHAnsi"/>
          <w:color w:val="000000"/>
          <w:spacing w:val="3"/>
          <w:sz w:val="26"/>
          <w:szCs w:val="26"/>
        </w:rPr>
        <w:tab/>
      </w:r>
      <w:proofErr w:type="gramStart"/>
      <w:r w:rsidRPr="009F6232">
        <w:rPr>
          <w:rStyle w:val="Strong"/>
          <w:rFonts w:asciiTheme="minorHAnsi" w:hAnsiTheme="minorHAnsi" w:cstheme="minorHAnsi"/>
          <w:color w:val="000000"/>
          <w:spacing w:val="3"/>
          <w:sz w:val="26"/>
          <w:szCs w:val="26"/>
        </w:rPr>
        <w:t>In the name of Christ.</w:t>
      </w:r>
      <w:proofErr w:type="gramEnd"/>
      <w:r w:rsidRPr="009F6232">
        <w:rPr>
          <w:rStyle w:val="Strong"/>
          <w:rFonts w:asciiTheme="minorHAnsi" w:hAnsiTheme="minorHAnsi" w:cstheme="minorHAnsi"/>
          <w:color w:val="000000"/>
          <w:spacing w:val="3"/>
          <w:sz w:val="26"/>
          <w:szCs w:val="26"/>
        </w:rPr>
        <w:t xml:space="preserve"> Ame</w:t>
      </w:r>
      <w:r w:rsidR="003D51F2" w:rsidRPr="009F6232">
        <w:rPr>
          <w:rStyle w:val="Strong"/>
          <w:rFonts w:asciiTheme="minorHAnsi" w:hAnsiTheme="minorHAnsi" w:cstheme="minorHAnsi"/>
          <w:color w:val="000000"/>
          <w:spacing w:val="3"/>
          <w:sz w:val="26"/>
          <w:szCs w:val="26"/>
        </w:rPr>
        <w:t>n</w:t>
      </w:r>
    </w:p>
    <w:sectPr w:rsidR="00D22142" w:rsidRPr="009F6232" w:rsidSect="00F928B2">
      <w:pgSz w:w="11900" w:h="16840"/>
      <w:pgMar w:top="720" w:right="680" w:bottom="568"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2D5" w:rsidRDefault="007B12D5" w:rsidP="00923E2A">
      <w:r>
        <w:separator/>
      </w:r>
    </w:p>
  </w:endnote>
  <w:endnote w:type="continuationSeparator" w:id="0">
    <w:p w:rsidR="007B12D5" w:rsidRDefault="007B12D5"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2D5" w:rsidRDefault="007B12D5" w:rsidP="00923E2A">
      <w:r>
        <w:separator/>
      </w:r>
    </w:p>
  </w:footnote>
  <w:footnote w:type="continuationSeparator" w:id="0">
    <w:p w:rsidR="007B12D5" w:rsidRDefault="007B12D5"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F55"/>
    <w:multiLevelType w:val="hybridMultilevel"/>
    <w:tmpl w:val="C5668BB2"/>
    <w:lvl w:ilvl="0" w:tplc="A59015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42167A"/>
    <w:multiLevelType w:val="hybridMultilevel"/>
    <w:tmpl w:val="0BD0A7A2"/>
    <w:lvl w:ilvl="0" w:tplc="A59015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AF3956"/>
    <w:multiLevelType w:val="hybridMultilevel"/>
    <w:tmpl w:val="36386992"/>
    <w:lvl w:ilvl="0" w:tplc="82D80EE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64184"/>
    <w:rsid w:val="0009168D"/>
    <w:rsid w:val="00094FB5"/>
    <w:rsid w:val="000A6C2C"/>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B4A61"/>
    <w:rsid w:val="001C3D99"/>
    <w:rsid w:val="001C6E2C"/>
    <w:rsid w:val="001C739C"/>
    <w:rsid w:val="001D7F21"/>
    <w:rsid w:val="001E6890"/>
    <w:rsid w:val="001E797F"/>
    <w:rsid w:val="0021368C"/>
    <w:rsid w:val="00215CE5"/>
    <w:rsid w:val="00215F04"/>
    <w:rsid w:val="00220BB6"/>
    <w:rsid w:val="00230E90"/>
    <w:rsid w:val="00231212"/>
    <w:rsid w:val="00233398"/>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6F1"/>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06235"/>
    <w:rsid w:val="0051027A"/>
    <w:rsid w:val="005133CD"/>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84C39"/>
    <w:rsid w:val="006878DF"/>
    <w:rsid w:val="00694D3A"/>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0D24"/>
    <w:rsid w:val="007335E9"/>
    <w:rsid w:val="00745093"/>
    <w:rsid w:val="00750881"/>
    <w:rsid w:val="00762745"/>
    <w:rsid w:val="00763E89"/>
    <w:rsid w:val="00767A8B"/>
    <w:rsid w:val="007716CB"/>
    <w:rsid w:val="0077234B"/>
    <w:rsid w:val="007723F3"/>
    <w:rsid w:val="00783568"/>
    <w:rsid w:val="0078661D"/>
    <w:rsid w:val="00790038"/>
    <w:rsid w:val="007A2CC0"/>
    <w:rsid w:val="007A36C1"/>
    <w:rsid w:val="007A4F9B"/>
    <w:rsid w:val="007A5F2D"/>
    <w:rsid w:val="007B12D5"/>
    <w:rsid w:val="007E4590"/>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206"/>
    <w:rsid w:val="0093390B"/>
    <w:rsid w:val="00933BF2"/>
    <w:rsid w:val="00943C65"/>
    <w:rsid w:val="00944980"/>
    <w:rsid w:val="009449D0"/>
    <w:rsid w:val="00945032"/>
    <w:rsid w:val="009471B7"/>
    <w:rsid w:val="00961EAE"/>
    <w:rsid w:val="00962DE2"/>
    <w:rsid w:val="0096371C"/>
    <w:rsid w:val="00963934"/>
    <w:rsid w:val="0096398A"/>
    <w:rsid w:val="0096758E"/>
    <w:rsid w:val="00970707"/>
    <w:rsid w:val="00973270"/>
    <w:rsid w:val="00977F4F"/>
    <w:rsid w:val="009870C1"/>
    <w:rsid w:val="00990F50"/>
    <w:rsid w:val="00990FFF"/>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232"/>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07FE"/>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D547A"/>
    <w:rsid w:val="00CE4007"/>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3738"/>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28B2"/>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82209-FD1D-4A20-AEE5-165149EA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14</cp:revision>
  <cp:lastPrinted>2021-07-10T07:21:00Z</cp:lastPrinted>
  <dcterms:created xsi:type="dcterms:W3CDTF">2023-09-07T13:48:00Z</dcterms:created>
  <dcterms:modified xsi:type="dcterms:W3CDTF">2023-09-08T10:41:00Z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